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3B3EB" w14:textId="5C70D381" w:rsidR="008E1D15" w:rsidRPr="00855961" w:rsidRDefault="008E1D15" w:rsidP="008E1D15">
      <w:pPr>
        <w:jc w:val="center"/>
        <w:rPr>
          <w:b/>
        </w:rPr>
      </w:pPr>
      <w:r w:rsidRPr="00855961">
        <w:rPr>
          <w:b/>
        </w:rPr>
        <w:t>INFORMACIÓ PER</w:t>
      </w:r>
      <w:r>
        <w:rPr>
          <w:b/>
        </w:rPr>
        <w:t xml:space="preserve"> </w:t>
      </w:r>
      <w:bookmarkStart w:id="0" w:name="_Hlk145593513"/>
      <w:r>
        <w:rPr>
          <w:b/>
        </w:rPr>
        <w:t xml:space="preserve">COMPLETAR </w:t>
      </w:r>
      <w:bookmarkEnd w:id="0"/>
      <w:r>
        <w:rPr>
          <w:b/>
        </w:rPr>
        <w:t>LA CONVOCATÒRIA</w:t>
      </w:r>
    </w:p>
    <w:p w14:paraId="491FE377" w14:textId="64643511" w:rsidR="006B6B5F" w:rsidRPr="00855961" w:rsidRDefault="006B6B5F" w:rsidP="006B6B5F">
      <w:pPr>
        <w:jc w:val="both"/>
        <w:rPr>
          <w:b/>
          <w:bCs/>
          <w:color w:val="FF0000"/>
          <w:sz w:val="16"/>
          <w:szCs w:val="16"/>
        </w:rPr>
      </w:pPr>
      <w:r w:rsidRPr="00855961">
        <w:rPr>
          <w:b/>
          <w:bCs/>
          <w:color w:val="A6A6A6" w:themeColor="background1" w:themeShade="A6"/>
          <w:sz w:val="16"/>
          <w:szCs w:val="16"/>
        </w:rPr>
        <w:t xml:space="preserve">Color gris: </w:t>
      </w:r>
      <w:r w:rsidR="001E16A9">
        <w:rPr>
          <w:b/>
          <w:bCs/>
          <w:color w:val="A6A6A6" w:themeColor="background1" w:themeShade="A6"/>
          <w:sz w:val="16"/>
          <w:szCs w:val="16"/>
        </w:rPr>
        <w:t>ho ha d’omplir</w:t>
      </w:r>
      <w:r w:rsidRPr="00855961">
        <w:rPr>
          <w:b/>
          <w:bCs/>
          <w:color w:val="A6A6A6" w:themeColor="background1" w:themeShade="A6"/>
          <w:sz w:val="16"/>
          <w:szCs w:val="16"/>
        </w:rPr>
        <w:t xml:space="preserve"> l</w:t>
      </w:r>
      <w:r w:rsidR="00C8027C">
        <w:rPr>
          <w:b/>
          <w:bCs/>
          <w:color w:val="A6A6A6" w:themeColor="background1" w:themeShade="A6"/>
          <w:sz w:val="16"/>
          <w:szCs w:val="16"/>
        </w:rPr>
        <w:t>’</w:t>
      </w:r>
      <w:r w:rsidRPr="00855961">
        <w:rPr>
          <w:b/>
          <w:bCs/>
          <w:color w:val="A6A6A6" w:themeColor="background1" w:themeShade="A6"/>
          <w:sz w:val="16"/>
          <w:szCs w:val="16"/>
        </w:rPr>
        <w:t>ens local.</w:t>
      </w:r>
      <w:r w:rsidRPr="00855961">
        <w:rPr>
          <w:b/>
          <w:bCs/>
          <w:color w:val="FF0000"/>
          <w:sz w:val="16"/>
          <w:szCs w:val="16"/>
        </w:rPr>
        <w:t xml:space="preserve"> </w:t>
      </w:r>
    </w:p>
    <w:p w14:paraId="676626D1" w14:textId="5D5AF308" w:rsidR="006B6B5F" w:rsidRDefault="006B6B5F" w:rsidP="006B6B5F">
      <w:pPr>
        <w:jc w:val="both"/>
        <w:rPr>
          <w:b/>
          <w:color w:val="4F81BD"/>
          <w:sz w:val="16"/>
          <w:szCs w:val="16"/>
        </w:rPr>
      </w:pPr>
      <w:r w:rsidRPr="00865926">
        <w:rPr>
          <w:b/>
          <w:color w:val="4F81BD"/>
          <w:sz w:val="16"/>
          <w:szCs w:val="16"/>
        </w:rPr>
        <w:t>Color blau:</w:t>
      </w:r>
      <w:r>
        <w:rPr>
          <w:b/>
          <w:color w:val="4F81BD"/>
          <w:sz w:val="16"/>
          <w:szCs w:val="16"/>
        </w:rPr>
        <w:t xml:space="preserve"> </w:t>
      </w:r>
      <w:r w:rsidR="004607A7">
        <w:rPr>
          <w:b/>
          <w:color w:val="4F81BD"/>
          <w:sz w:val="16"/>
          <w:szCs w:val="16"/>
        </w:rPr>
        <w:t>e</w:t>
      </w:r>
      <w:r>
        <w:rPr>
          <w:b/>
          <w:color w:val="4F81BD"/>
          <w:sz w:val="16"/>
          <w:szCs w:val="16"/>
        </w:rPr>
        <w:t xml:space="preserve">xemple, explicació o </w:t>
      </w:r>
      <w:r w:rsidRPr="00865926">
        <w:rPr>
          <w:b/>
          <w:color w:val="4F81BD"/>
          <w:sz w:val="16"/>
          <w:szCs w:val="16"/>
        </w:rPr>
        <w:t>aclariment de la informació que s</w:t>
      </w:r>
      <w:r w:rsidR="00C8027C">
        <w:rPr>
          <w:b/>
          <w:color w:val="4F81BD"/>
          <w:sz w:val="16"/>
          <w:szCs w:val="16"/>
        </w:rPr>
        <w:t>’</w:t>
      </w:r>
      <w:r w:rsidRPr="00865926">
        <w:rPr>
          <w:b/>
          <w:color w:val="4F81BD"/>
          <w:sz w:val="16"/>
          <w:szCs w:val="16"/>
        </w:rPr>
        <w:t>ha de completar</w:t>
      </w:r>
      <w:r w:rsidR="00F4575F">
        <w:rPr>
          <w:b/>
          <w:color w:val="4F81BD"/>
          <w:sz w:val="16"/>
          <w:szCs w:val="16"/>
        </w:rPr>
        <w:t>.</w:t>
      </w:r>
    </w:p>
    <w:p w14:paraId="54EC10EB" w14:textId="60F94D11" w:rsidR="006B6B5F" w:rsidRPr="00F4575F" w:rsidRDefault="002640A8" w:rsidP="006B6B5F">
      <w:pPr>
        <w:jc w:val="both"/>
        <w:rPr>
          <w:i/>
          <w:iCs/>
          <w:color w:val="2E74B5"/>
          <w:sz w:val="18"/>
          <w:szCs w:val="18"/>
        </w:rPr>
      </w:pPr>
      <w:r w:rsidRPr="00F4575F">
        <w:rPr>
          <w:i/>
          <w:iCs/>
          <w:color w:val="2E74B5"/>
          <w:sz w:val="18"/>
          <w:szCs w:val="18"/>
        </w:rPr>
        <w:t>(</w:t>
      </w:r>
      <w:r w:rsidR="00642A73">
        <w:rPr>
          <w:i/>
          <w:iCs/>
          <w:color w:val="2E74B5"/>
          <w:sz w:val="18"/>
          <w:szCs w:val="18"/>
        </w:rPr>
        <w:t>L</w:t>
      </w:r>
      <w:r w:rsidR="006B6B5F" w:rsidRPr="00F4575F">
        <w:rPr>
          <w:i/>
          <w:iCs/>
          <w:color w:val="2E74B5"/>
          <w:sz w:val="18"/>
          <w:szCs w:val="18"/>
        </w:rPr>
        <w:t>es bases reguladores hauri</w:t>
      </w:r>
      <w:r w:rsidR="00642A73">
        <w:rPr>
          <w:i/>
          <w:iCs/>
          <w:color w:val="2E74B5"/>
          <w:sz w:val="18"/>
          <w:szCs w:val="18"/>
        </w:rPr>
        <w:t>en</w:t>
      </w:r>
      <w:r w:rsidR="006B6B5F" w:rsidRPr="00F4575F">
        <w:rPr>
          <w:i/>
          <w:iCs/>
          <w:color w:val="2E74B5"/>
          <w:sz w:val="18"/>
          <w:szCs w:val="18"/>
        </w:rPr>
        <w:t xml:space="preserve"> de recollir </w:t>
      </w:r>
      <w:r w:rsidR="006B6B5F" w:rsidRPr="00F4575F">
        <w:rPr>
          <w:b/>
          <w:i/>
          <w:iCs/>
          <w:color w:val="2E74B5"/>
          <w:sz w:val="18"/>
          <w:szCs w:val="18"/>
        </w:rPr>
        <w:t>únicament</w:t>
      </w:r>
      <w:r w:rsidR="006B6B5F" w:rsidRPr="00F4575F">
        <w:rPr>
          <w:i/>
          <w:iCs/>
          <w:color w:val="2E74B5"/>
          <w:sz w:val="18"/>
          <w:szCs w:val="18"/>
        </w:rPr>
        <w:t xml:space="preserve"> la informació rellevant per a la persona o entitat beneficiària que possibiliti i faciliti completar les dades que es requereixen en la sol·licitud</w:t>
      </w:r>
      <w:r w:rsidR="00002732">
        <w:rPr>
          <w:i/>
          <w:iCs/>
          <w:color w:val="2E74B5"/>
          <w:sz w:val="18"/>
          <w:szCs w:val="18"/>
        </w:rPr>
        <w:t>.</w:t>
      </w:r>
      <w:r w:rsidRPr="00F4575F">
        <w:rPr>
          <w:i/>
          <w:iCs/>
          <w:color w:val="2E74B5"/>
          <w:sz w:val="18"/>
          <w:szCs w:val="18"/>
        </w:rPr>
        <w:t>)</w:t>
      </w:r>
    </w:p>
    <w:p w14:paraId="5524A78B" w14:textId="04F8588F" w:rsidR="00F4575F" w:rsidRPr="00B5165F" w:rsidRDefault="00F4575F" w:rsidP="00F4575F">
      <w:pPr>
        <w:jc w:val="both"/>
        <w:rPr>
          <w:b/>
          <w:color w:val="7030A0"/>
          <w:sz w:val="16"/>
          <w:szCs w:val="16"/>
        </w:rPr>
      </w:pPr>
      <w:r>
        <w:rPr>
          <w:b/>
          <w:color w:val="7030A0"/>
          <w:sz w:val="16"/>
          <w:szCs w:val="16"/>
        </w:rPr>
        <w:t xml:space="preserve">Color lila: </w:t>
      </w:r>
      <w:r w:rsidR="00002732">
        <w:rPr>
          <w:b/>
          <w:color w:val="7030A0"/>
          <w:sz w:val="16"/>
          <w:szCs w:val="16"/>
        </w:rPr>
        <w:t>p</w:t>
      </w:r>
      <w:r w:rsidRPr="00FA4CF6">
        <w:rPr>
          <w:b/>
          <w:color w:val="7030A0"/>
          <w:sz w:val="16"/>
          <w:szCs w:val="16"/>
        </w:rPr>
        <w:t>roposta d</w:t>
      </w:r>
      <w:r w:rsidR="00C8027C">
        <w:rPr>
          <w:b/>
          <w:color w:val="7030A0"/>
          <w:sz w:val="16"/>
          <w:szCs w:val="16"/>
        </w:rPr>
        <w:t>’</w:t>
      </w:r>
      <w:r w:rsidRPr="00FA4CF6">
        <w:rPr>
          <w:b/>
          <w:color w:val="7030A0"/>
          <w:sz w:val="16"/>
          <w:szCs w:val="16"/>
        </w:rPr>
        <w:t xml:space="preserve">opcions </w:t>
      </w:r>
      <w:r w:rsidR="00572230">
        <w:rPr>
          <w:b/>
          <w:color w:val="7030A0"/>
          <w:sz w:val="16"/>
          <w:szCs w:val="16"/>
        </w:rPr>
        <w:t>que ha d’</w:t>
      </w:r>
      <w:r w:rsidRPr="00FA4CF6">
        <w:rPr>
          <w:b/>
          <w:color w:val="7030A0"/>
          <w:sz w:val="16"/>
          <w:szCs w:val="16"/>
        </w:rPr>
        <w:t xml:space="preserve">escollir </w:t>
      </w:r>
      <w:r w:rsidR="00572230" w:rsidRPr="00FA4CF6">
        <w:rPr>
          <w:b/>
          <w:color w:val="7030A0"/>
          <w:sz w:val="16"/>
          <w:szCs w:val="16"/>
        </w:rPr>
        <w:t>l</w:t>
      </w:r>
      <w:r w:rsidR="00572230">
        <w:rPr>
          <w:b/>
          <w:color w:val="7030A0"/>
          <w:sz w:val="16"/>
          <w:szCs w:val="16"/>
        </w:rPr>
        <w:t>’</w:t>
      </w:r>
      <w:r w:rsidR="00572230" w:rsidRPr="00FA4CF6">
        <w:rPr>
          <w:b/>
          <w:color w:val="7030A0"/>
          <w:sz w:val="16"/>
          <w:szCs w:val="16"/>
        </w:rPr>
        <w:t xml:space="preserve">ens local </w:t>
      </w:r>
      <w:r w:rsidRPr="00FA4CF6">
        <w:rPr>
          <w:b/>
          <w:color w:val="7030A0"/>
          <w:sz w:val="16"/>
          <w:szCs w:val="16"/>
        </w:rPr>
        <w:t xml:space="preserve">en funció dels </w:t>
      </w:r>
      <w:r w:rsidR="00572230">
        <w:rPr>
          <w:b/>
          <w:color w:val="7030A0"/>
          <w:sz w:val="16"/>
          <w:szCs w:val="16"/>
        </w:rPr>
        <w:t xml:space="preserve">seus </w:t>
      </w:r>
      <w:r w:rsidRPr="00FA4CF6">
        <w:rPr>
          <w:b/>
          <w:color w:val="7030A0"/>
          <w:sz w:val="16"/>
          <w:szCs w:val="16"/>
        </w:rPr>
        <w:t>interessos i necessitats. L</w:t>
      </w:r>
      <w:r w:rsidR="00C8027C">
        <w:rPr>
          <w:b/>
          <w:color w:val="7030A0"/>
          <w:sz w:val="16"/>
          <w:szCs w:val="16"/>
        </w:rPr>
        <w:t>’</w:t>
      </w:r>
      <w:r w:rsidRPr="00FA4CF6">
        <w:rPr>
          <w:b/>
          <w:color w:val="7030A0"/>
          <w:sz w:val="16"/>
          <w:szCs w:val="16"/>
        </w:rPr>
        <w:t>opció no escollida s</w:t>
      </w:r>
      <w:r w:rsidR="00C8027C">
        <w:rPr>
          <w:b/>
          <w:color w:val="7030A0"/>
          <w:sz w:val="16"/>
          <w:szCs w:val="16"/>
        </w:rPr>
        <w:t>’</w:t>
      </w:r>
      <w:r w:rsidRPr="00FA4CF6">
        <w:rPr>
          <w:b/>
          <w:color w:val="7030A0"/>
          <w:sz w:val="16"/>
          <w:szCs w:val="16"/>
        </w:rPr>
        <w:t>hauria d</w:t>
      </w:r>
      <w:r w:rsidR="00C8027C">
        <w:rPr>
          <w:b/>
          <w:color w:val="7030A0"/>
          <w:sz w:val="16"/>
          <w:szCs w:val="16"/>
        </w:rPr>
        <w:t>’</w:t>
      </w:r>
      <w:r w:rsidRPr="00FA4CF6">
        <w:rPr>
          <w:b/>
          <w:color w:val="7030A0"/>
          <w:sz w:val="16"/>
          <w:szCs w:val="16"/>
        </w:rPr>
        <w:t>eliminar.</w:t>
      </w:r>
    </w:p>
    <w:p w14:paraId="4E72B4F9" w14:textId="77777777" w:rsidR="00F4575F" w:rsidRDefault="00F4575F" w:rsidP="00EA5EB9">
      <w:pPr>
        <w:jc w:val="both"/>
        <w:rPr>
          <w:b/>
          <w:bCs/>
        </w:rPr>
      </w:pPr>
    </w:p>
    <w:p w14:paraId="108DBE4E" w14:textId="580EC6D2" w:rsidR="00EA5EB9" w:rsidRPr="00A81E9F" w:rsidRDefault="00EA5EB9" w:rsidP="00EA5EB9">
      <w:pPr>
        <w:jc w:val="both"/>
        <w:rPr>
          <w:b/>
          <w:bCs/>
        </w:rPr>
      </w:pPr>
      <w:r w:rsidRPr="00A81E9F">
        <w:rPr>
          <w:b/>
          <w:bCs/>
        </w:rPr>
        <w:t>CONVOCATÒRIA PER A LA CONCESSIÓ DE SUBVENCIONS EN RÈGIM DE CONCURRÈNCIA COMPETITIVA EN EL MARC DE LES BASES REGULADORES ESPECÍFIQUES PER A L</w:t>
      </w:r>
      <w:r w:rsidR="00C8027C">
        <w:rPr>
          <w:b/>
          <w:bCs/>
        </w:rPr>
        <w:t>’</w:t>
      </w:r>
      <w:r w:rsidRPr="00A81E9F">
        <w:rPr>
          <w:b/>
          <w:bCs/>
        </w:rPr>
        <w:t xml:space="preserve">ATORGAMENT DE SUBVENCIONS </w:t>
      </w:r>
      <w:r w:rsidRPr="00516938">
        <w:rPr>
          <w:b/>
          <w:bCs/>
        </w:rPr>
        <w:t>PER</w:t>
      </w:r>
      <w:r w:rsidR="0094108F" w:rsidRPr="00516938">
        <w:rPr>
          <w:b/>
          <w:bCs/>
        </w:rPr>
        <w:t xml:space="preserve"> </w:t>
      </w:r>
      <w:r w:rsidR="0094108F" w:rsidRPr="00516938">
        <w:rPr>
          <w:rFonts w:cstheme="minorHAnsi"/>
          <w:b/>
          <w:bCs/>
        </w:rPr>
        <w:t>A LA PRÀCTICA ESPORTIVA A COL·LECTIUS VULNERABLES</w:t>
      </w:r>
      <w:r w:rsidR="001503E1">
        <w:rPr>
          <w:rFonts w:cstheme="minorHAnsi"/>
          <w:b/>
          <w:bCs/>
        </w:rPr>
        <w:t>,</w:t>
      </w:r>
      <w:r w:rsidR="0094108F" w:rsidRPr="00A81E9F">
        <w:rPr>
          <w:b/>
          <w:bCs/>
        </w:rPr>
        <w:t xml:space="preserve"> </w:t>
      </w:r>
      <w:r w:rsidRPr="00A81E9F">
        <w:rPr>
          <w:b/>
          <w:bCs/>
        </w:rPr>
        <w:t>ANY</w:t>
      </w:r>
      <w:r w:rsidR="00994704">
        <w:rPr>
          <w:b/>
          <w:bCs/>
        </w:rPr>
        <w:t xml:space="preserve"> </w:t>
      </w:r>
      <w:r w:rsidR="00994704" w:rsidRPr="001F2C15">
        <w:rPr>
          <w:b/>
          <w:bCs/>
          <w:color w:val="A6A6A6" w:themeColor="background1" w:themeShade="A6"/>
        </w:rPr>
        <w:t>(</w:t>
      </w:r>
      <w:r w:rsidR="007103D0">
        <w:rPr>
          <w:b/>
          <w:bCs/>
          <w:color w:val="A6A6A6" w:themeColor="background1" w:themeShade="A6"/>
        </w:rPr>
        <w:t>ho ha</w:t>
      </w:r>
      <w:r w:rsidR="0005220E">
        <w:rPr>
          <w:b/>
          <w:bCs/>
          <w:color w:val="A6A6A6" w:themeColor="background1" w:themeShade="A6"/>
        </w:rPr>
        <w:t xml:space="preserve"> de</w:t>
      </w:r>
      <w:r w:rsidR="00994704" w:rsidRPr="001F2C15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</w:p>
    <w:p w14:paraId="28CA653E" w14:textId="11DD1EDE" w:rsidR="00EA5EB9" w:rsidRPr="00A81E9F" w:rsidRDefault="00EA5EB9" w:rsidP="00EA5EB9">
      <w:pPr>
        <w:jc w:val="both"/>
        <w:rPr>
          <w:b/>
          <w:bCs/>
        </w:rPr>
      </w:pPr>
      <w:r w:rsidRPr="00A81E9F">
        <w:rPr>
          <w:b/>
          <w:bCs/>
        </w:rPr>
        <w:t>1. Indicació de l</w:t>
      </w:r>
      <w:r w:rsidR="00C8027C">
        <w:rPr>
          <w:b/>
          <w:bCs/>
        </w:rPr>
        <w:t>’</w:t>
      </w:r>
      <w:r w:rsidRPr="00A81E9F">
        <w:rPr>
          <w:b/>
          <w:bCs/>
        </w:rPr>
        <w:t xml:space="preserve">aprovació de les </w:t>
      </w:r>
      <w:r w:rsidR="00645489">
        <w:rPr>
          <w:b/>
          <w:bCs/>
        </w:rPr>
        <w:t>b</w:t>
      </w:r>
      <w:r w:rsidRPr="00A81E9F">
        <w:rPr>
          <w:b/>
          <w:bCs/>
        </w:rPr>
        <w:t xml:space="preserve">ases </w:t>
      </w:r>
      <w:r w:rsidR="00645489">
        <w:rPr>
          <w:b/>
          <w:bCs/>
        </w:rPr>
        <w:t>r</w:t>
      </w:r>
      <w:r w:rsidRPr="00A81E9F">
        <w:rPr>
          <w:b/>
          <w:bCs/>
        </w:rPr>
        <w:t xml:space="preserve">eguladores </w:t>
      </w:r>
      <w:r w:rsidR="00645489">
        <w:rPr>
          <w:b/>
          <w:bCs/>
        </w:rPr>
        <w:t>e</w:t>
      </w:r>
      <w:r w:rsidRPr="00A81E9F">
        <w:rPr>
          <w:b/>
          <w:bCs/>
        </w:rPr>
        <w:t>specífiques i diari oficial on s</w:t>
      </w:r>
      <w:r w:rsidR="00C8027C">
        <w:rPr>
          <w:b/>
          <w:bCs/>
        </w:rPr>
        <w:t>’</w:t>
      </w:r>
      <w:r w:rsidRPr="00A81E9F">
        <w:rPr>
          <w:b/>
          <w:bCs/>
        </w:rPr>
        <w:t>han publicat</w:t>
      </w:r>
    </w:p>
    <w:p w14:paraId="0848F5DC" w14:textId="391CC586" w:rsidR="00EA5EB9" w:rsidRDefault="00EA5EB9" w:rsidP="00EA5EB9">
      <w:pPr>
        <w:jc w:val="both"/>
      </w:pPr>
      <w:r>
        <w:t xml:space="preserve">Per acord del </w:t>
      </w:r>
      <w:r w:rsidR="00E12EE3">
        <w:t>p</w:t>
      </w:r>
      <w:r>
        <w:t xml:space="preserve">le de data </w:t>
      </w:r>
      <w:r w:rsidR="00994704" w:rsidRPr="001F2C15">
        <w:rPr>
          <w:b/>
          <w:bCs/>
          <w:color w:val="A6A6A6" w:themeColor="background1" w:themeShade="A6"/>
        </w:rPr>
        <w:t>(</w:t>
      </w:r>
      <w:r w:rsidR="007103D0">
        <w:rPr>
          <w:b/>
          <w:bCs/>
          <w:color w:val="A6A6A6" w:themeColor="background1" w:themeShade="A6"/>
        </w:rPr>
        <w:t>ho ha</w:t>
      </w:r>
      <w:r w:rsidR="00994704" w:rsidRPr="001F2C15">
        <w:rPr>
          <w:b/>
          <w:bCs/>
          <w:color w:val="A6A6A6" w:themeColor="background1" w:themeShade="A6"/>
        </w:rPr>
        <w:t xml:space="preserve"> </w:t>
      </w:r>
      <w:r w:rsidR="006C6ED9">
        <w:rPr>
          <w:b/>
          <w:bCs/>
          <w:color w:val="A6A6A6" w:themeColor="background1" w:themeShade="A6"/>
        </w:rPr>
        <w:t xml:space="preserve">de </w:t>
      </w:r>
      <w:r w:rsidR="00994704" w:rsidRPr="001F2C15">
        <w:rPr>
          <w:b/>
          <w:bCs/>
          <w:color w:val="A6A6A6" w:themeColor="background1" w:themeShade="A6"/>
        </w:rPr>
        <w:t>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>
        <w:t xml:space="preserve">, van ser aprovades les </w:t>
      </w:r>
      <w:r w:rsidR="006C6ED9">
        <w:t>b</w:t>
      </w:r>
      <w:r>
        <w:t xml:space="preserve">ases </w:t>
      </w:r>
      <w:r w:rsidR="006C6ED9" w:rsidRPr="004240DA">
        <w:t>r</w:t>
      </w:r>
      <w:r w:rsidRPr="004240DA">
        <w:t>eguladores</w:t>
      </w:r>
      <w:r>
        <w:t xml:space="preserve"> </w:t>
      </w:r>
      <w:r w:rsidR="006C6ED9">
        <w:t>e</w:t>
      </w:r>
      <w:r>
        <w:t>specífiques per a l</w:t>
      </w:r>
      <w:r w:rsidR="00C8027C">
        <w:t>’</w:t>
      </w:r>
      <w:r>
        <w:t>atorgament</w:t>
      </w:r>
      <w:r w:rsidR="00FF68D5">
        <w:t>,</w:t>
      </w:r>
      <w:r>
        <w:t xml:space="preserve"> per part de l</w:t>
      </w:r>
      <w:r w:rsidR="00C8027C">
        <w:t>’</w:t>
      </w:r>
      <w:r>
        <w:t>Ajuntament</w:t>
      </w:r>
      <w:r w:rsidR="003A02AE">
        <w:t>,</w:t>
      </w:r>
      <w:r>
        <w:t xml:space="preserve"> a través del Servei</w:t>
      </w:r>
      <w:r w:rsidR="00091DE2">
        <w:t xml:space="preserve"> </w:t>
      </w:r>
      <w:r>
        <w:t xml:space="preserve">/ </w:t>
      </w:r>
      <w:r w:rsidR="00091DE2">
        <w:t xml:space="preserve">del </w:t>
      </w:r>
      <w:r>
        <w:t>Departament</w:t>
      </w:r>
      <w:r w:rsidR="00091DE2">
        <w:t xml:space="preserve"> / de la </w:t>
      </w:r>
      <w:r>
        <w:t>Gerència</w:t>
      </w:r>
      <w:r w:rsidR="00091DE2">
        <w:t xml:space="preserve"> </w:t>
      </w:r>
      <w:r>
        <w:t>/</w:t>
      </w:r>
      <w:r w:rsidR="00091DE2">
        <w:t xml:space="preserve"> de la </w:t>
      </w:r>
      <w:r>
        <w:t xml:space="preserve">Direcció de </w:t>
      </w:r>
      <w:r w:rsidR="00994704" w:rsidRPr="001F2C15">
        <w:rPr>
          <w:b/>
          <w:bCs/>
          <w:color w:val="A6A6A6" w:themeColor="background1" w:themeShade="A6"/>
        </w:rPr>
        <w:t>(</w:t>
      </w:r>
      <w:r w:rsidR="007103D0">
        <w:rPr>
          <w:b/>
          <w:bCs/>
          <w:color w:val="A6A6A6" w:themeColor="background1" w:themeShade="A6"/>
        </w:rPr>
        <w:t>ho ha</w:t>
      </w:r>
      <w:r w:rsidR="003A02AE">
        <w:rPr>
          <w:b/>
          <w:bCs/>
          <w:color w:val="A6A6A6" w:themeColor="background1" w:themeShade="A6"/>
        </w:rPr>
        <w:t xml:space="preserve"> de</w:t>
      </w:r>
      <w:r w:rsidR="00994704" w:rsidRPr="001F2C15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>
        <w:t xml:space="preserve">, de subvencions destinades a finançar projectes/activitats/actuacions que tinguin com a objectiu: </w:t>
      </w:r>
    </w:p>
    <w:p w14:paraId="6A95B32C" w14:textId="298A1D78" w:rsidR="00F4575F" w:rsidRPr="00F4575F" w:rsidRDefault="00F4575F" w:rsidP="00EA5EB9">
      <w:pPr>
        <w:pStyle w:val="Prrafodelista"/>
        <w:numPr>
          <w:ilvl w:val="0"/>
          <w:numId w:val="1"/>
        </w:numPr>
        <w:jc w:val="both"/>
      </w:pPr>
      <w:bookmarkStart w:id="1" w:name="_Hlk149044271"/>
      <w:r>
        <w:t>L</w:t>
      </w:r>
      <w:r w:rsidR="00C8027C">
        <w:t>’</w:t>
      </w:r>
      <w:r w:rsidRPr="00BC3846">
        <w:t xml:space="preserve">accés a la pràctica esportiva </w:t>
      </w:r>
      <w:r w:rsidRPr="00BC3846">
        <w:rPr>
          <w:b/>
          <w:bCs/>
          <w:color w:val="A6A6A6" w:themeColor="background1" w:themeShade="A6"/>
        </w:rPr>
        <w:t>(l</w:t>
      </w:r>
      <w:r w:rsidR="00C8027C">
        <w:rPr>
          <w:b/>
          <w:bCs/>
          <w:color w:val="A6A6A6" w:themeColor="background1" w:themeShade="A6"/>
        </w:rPr>
        <w:t>’</w:t>
      </w:r>
      <w:r w:rsidRPr="00BC3846">
        <w:rPr>
          <w:b/>
          <w:bCs/>
          <w:color w:val="A6A6A6" w:themeColor="background1" w:themeShade="A6"/>
        </w:rPr>
        <w:t xml:space="preserve">ens local </w:t>
      </w:r>
      <w:r w:rsidR="003A02AE">
        <w:rPr>
          <w:b/>
          <w:bCs/>
          <w:color w:val="A6A6A6" w:themeColor="background1" w:themeShade="A6"/>
        </w:rPr>
        <w:t xml:space="preserve">ha de determinar </w:t>
      </w:r>
      <w:r w:rsidRPr="00BC3846">
        <w:rPr>
          <w:b/>
          <w:bCs/>
          <w:color w:val="A6A6A6" w:themeColor="background1" w:themeShade="A6"/>
        </w:rPr>
        <w:t xml:space="preserve">a quina tipologia de </w:t>
      </w:r>
      <w:r>
        <w:rPr>
          <w:b/>
          <w:bCs/>
          <w:color w:val="A6A6A6" w:themeColor="background1" w:themeShade="A6"/>
        </w:rPr>
        <w:t>persona beneficiària de la subvenció</w:t>
      </w:r>
      <w:r w:rsidRPr="00BC3846">
        <w:rPr>
          <w:b/>
          <w:bCs/>
          <w:color w:val="A6A6A6" w:themeColor="background1" w:themeShade="A6"/>
        </w:rPr>
        <w:t xml:space="preserve"> es vol orientar) (entre xx i xx anys)</w:t>
      </w:r>
      <w:bookmarkEnd w:id="1"/>
      <w:r w:rsidRPr="004240DA">
        <w:rPr>
          <w:color w:val="A6A6A6" w:themeColor="background1" w:themeShade="A6"/>
        </w:rPr>
        <w:t>.</w:t>
      </w:r>
    </w:p>
    <w:p w14:paraId="5C03C29A" w14:textId="0CAE6C79" w:rsidR="00D93BA5" w:rsidRDefault="00D93BA5" w:rsidP="00D93BA5">
      <w:pPr>
        <w:pStyle w:val="Prrafodelista"/>
        <w:numPr>
          <w:ilvl w:val="0"/>
          <w:numId w:val="1"/>
        </w:numPr>
        <w:jc w:val="both"/>
      </w:pPr>
      <w:r>
        <w:t>El foment de projectes/activitats d</w:t>
      </w:r>
      <w:r w:rsidR="00C8027C">
        <w:t>’</w:t>
      </w:r>
      <w:r>
        <w:t xml:space="preserve">interès públic o social que tinguin </w:t>
      </w:r>
      <w:r w:rsidR="007839A5">
        <w:t>com a</w:t>
      </w:r>
      <w:r>
        <w:t xml:space="preserve"> finalitat</w:t>
      </w:r>
      <w:r w:rsidRPr="007260D5">
        <w:t xml:space="preserve"> </w:t>
      </w:r>
      <w:r w:rsidRPr="00BC3846">
        <w:t xml:space="preserve">la pràctica esportiva </w:t>
      </w:r>
      <w:r w:rsidR="005812EF">
        <w:rPr>
          <w:b/>
          <w:bCs/>
          <w:color w:val="A6A6A6" w:themeColor="background1" w:themeShade="A6"/>
        </w:rPr>
        <w:t>(</w:t>
      </w:r>
      <w:r w:rsidRPr="00D93BA5">
        <w:rPr>
          <w:b/>
          <w:bCs/>
          <w:color w:val="A6A6A6" w:themeColor="background1" w:themeShade="A6"/>
        </w:rPr>
        <w:t>l</w:t>
      </w:r>
      <w:r w:rsidR="00C8027C">
        <w:rPr>
          <w:b/>
          <w:bCs/>
          <w:color w:val="A6A6A6" w:themeColor="background1" w:themeShade="A6"/>
        </w:rPr>
        <w:t>’</w:t>
      </w:r>
      <w:r w:rsidRPr="00D93BA5">
        <w:rPr>
          <w:b/>
          <w:bCs/>
          <w:color w:val="A6A6A6" w:themeColor="background1" w:themeShade="A6"/>
        </w:rPr>
        <w:t xml:space="preserve">ens local </w:t>
      </w:r>
      <w:r w:rsidR="005812EF">
        <w:rPr>
          <w:b/>
          <w:bCs/>
          <w:color w:val="A6A6A6" w:themeColor="background1" w:themeShade="A6"/>
        </w:rPr>
        <w:t>ha</w:t>
      </w:r>
      <w:r w:rsidR="005812EF" w:rsidRPr="005812EF">
        <w:rPr>
          <w:b/>
          <w:bCs/>
          <w:color w:val="A6A6A6" w:themeColor="background1" w:themeShade="A6"/>
        </w:rPr>
        <w:t xml:space="preserve"> </w:t>
      </w:r>
      <w:r w:rsidR="005812EF">
        <w:rPr>
          <w:b/>
          <w:bCs/>
          <w:color w:val="A6A6A6" w:themeColor="background1" w:themeShade="A6"/>
        </w:rPr>
        <w:t>de</w:t>
      </w:r>
      <w:r w:rsidR="005812EF" w:rsidRPr="00D93BA5">
        <w:rPr>
          <w:b/>
          <w:bCs/>
          <w:color w:val="A6A6A6" w:themeColor="background1" w:themeShade="A6"/>
        </w:rPr>
        <w:t xml:space="preserve"> determinar </w:t>
      </w:r>
      <w:r w:rsidRPr="00D93BA5">
        <w:rPr>
          <w:b/>
          <w:bCs/>
          <w:color w:val="A6A6A6" w:themeColor="background1" w:themeShade="A6"/>
        </w:rPr>
        <w:t xml:space="preserve">a quina tipologia de persona beneficiària de la subvenció es vol orientar) </w:t>
      </w:r>
      <w:r w:rsidRPr="00BC3846">
        <w:t>del municipi que</w:t>
      </w:r>
      <w:r w:rsidR="00AE53C2">
        <w:t>,</w:t>
      </w:r>
      <w:r w:rsidRPr="00BC3846">
        <w:t xml:space="preserve"> per motius </w:t>
      </w:r>
      <w:r w:rsidRPr="00D93BA5">
        <w:rPr>
          <w:b/>
          <w:bCs/>
          <w:color w:val="7030A0"/>
        </w:rPr>
        <w:t>econòmics, socials, funcionals o personals</w:t>
      </w:r>
      <w:r w:rsidR="00AE53C2">
        <w:t>, n</w:t>
      </w:r>
      <w:r w:rsidRPr="00BC3846">
        <w:t>o pugui accedir a la realització d</w:t>
      </w:r>
      <w:r w:rsidR="00C8027C">
        <w:t>’</w:t>
      </w:r>
      <w:r w:rsidRPr="00BC3846">
        <w:t>aquesta mena d</w:t>
      </w:r>
      <w:r w:rsidR="00C8027C">
        <w:t>’</w:t>
      </w:r>
      <w:r w:rsidRPr="00BC3846">
        <w:t>activitats.</w:t>
      </w:r>
    </w:p>
    <w:p w14:paraId="5B058ACF" w14:textId="15135331" w:rsidR="00EA5EB9" w:rsidRDefault="00EA5EB9" w:rsidP="00EA5EB9">
      <w:pPr>
        <w:jc w:val="both"/>
      </w:pPr>
      <w:r>
        <w:t xml:space="preserve">Aquestes </w:t>
      </w:r>
      <w:r w:rsidR="00AE53C2">
        <w:t>b</w:t>
      </w:r>
      <w:r>
        <w:t xml:space="preserve">ases </w:t>
      </w:r>
      <w:r w:rsidR="00AE53C2">
        <w:t>r</w:t>
      </w:r>
      <w:r>
        <w:t xml:space="preserve">eguladores </w:t>
      </w:r>
      <w:r w:rsidR="00AE53C2">
        <w:t>e</w:t>
      </w:r>
      <w:r>
        <w:t xml:space="preserve">specífiques van ser objecte </w:t>
      </w:r>
      <w:r w:rsidR="00AE53C2">
        <w:t>d</w:t>
      </w:r>
      <w:r>
        <w:t>e publicació al Butlletí Oficial de la Província n</w:t>
      </w:r>
      <w:r w:rsidR="00AE53C2">
        <w:t>úm.</w:t>
      </w:r>
      <w:r>
        <w:t xml:space="preserve"> </w:t>
      </w:r>
      <w:r w:rsidR="00994704" w:rsidRPr="001F2C15">
        <w:rPr>
          <w:b/>
          <w:bCs/>
          <w:color w:val="A6A6A6" w:themeColor="background1" w:themeShade="A6"/>
        </w:rPr>
        <w:t>(</w:t>
      </w:r>
      <w:r w:rsidR="00CE2E13">
        <w:rPr>
          <w:b/>
          <w:bCs/>
          <w:color w:val="A6A6A6" w:themeColor="background1" w:themeShade="A6"/>
        </w:rPr>
        <w:t xml:space="preserve">ho </w:t>
      </w:r>
      <w:r w:rsidR="00AE53C2">
        <w:rPr>
          <w:b/>
          <w:bCs/>
          <w:color w:val="A6A6A6" w:themeColor="background1" w:themeShade="A6"/>
        </w:rPr>
        <w:t>ha de</w:t>
      </w:r>
      <w:r w:rsidR="00994704" w:rsidRPr="001F2C15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 w:rsidR="00060B98">
        <w:t xml:space="preserve">, </w:t>
      </w:r>
      <w:r>
        <w:t>de data</w:t>
      </w:r>
      <w:r w:rsidR="00994704">
        <w:t xml:space="preserve"> </w:t>
      </w:r>
      <w:r w:rsidR="00994704" w:rsidRPr="001F2C15">
        <w:rPr>
          <w:b/>
          <w:bCs/>
          <w:color w:val="A6A6A6" w:themeColor="background1" w:themeShade="A6"/>
        </w:rPr>
        <w:t>(</w:t>
      </w:r>
      <w:r w:rsidR="00CE2E13">
        <w:rPr>
          <w:b/>
          <w:bCs/>
          <w:color w:val="A6A6A6" w:themeColor="background1" w:themeShade="A6"/>
        </w:rPr>
        <w:t xml:space="preserve">ho </w:t>
      </w:r>
      <w:r w:rsidR="00AE53C2">
        <w:rPr>
          <w:b/>
          <w:bCs/>
          <w:color w:val="A6A6A6" w:themeColor="background1" w:themeShade="A6"/>
        </w:rPr>
        <w:t>h</w:t>
      </w:r>
      <w:r w:rsidR="00994704" w:rsidRPr="001F2C15">
        <w:rPr>
          <w:b/>
          <w:bCs/>
          <w:color w:val="A6A6A6" w:themeColor="background1" w:themeShade="A6"/>
        </w:rPr>
        <w:t>a</w:t>
      </w:r>
      <w:r w:rsidR="00AE53C2">
        <w:rPr>
          <w:b/>
          <w:bCs/>
          <w:color w:val="A6A6A6" w:themeColor="background1" w:themeShade="A6"/>
        </w:rPr>
        <w:t xml:space="preserve"> de</w:t>
      </w:r>
      <w:r w:rsidR="00994704" w:rsidRPr="001F2C15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 w:rsidR="00994704">
        <w:t>.</w:t>
      </w:r>
    </w:p>
    <w:p w14:paraId="04E5DC30" w14:textId="3ADB3771" w:rsidR="00EA5EB9" w:rsidRPr="00A81E9F" w:rsidRDefault="00EA5EB9" w:rsidP="00EA5EB9">
      <w:pPr>
        <w:jc w:val="both"/>
        <w:rPr>
          <w:b/>
          <w:bCs/>
        </w:rPr>
      </w:pPr>
      <w:r w:rsidRPr="00A81E9F">
        <w:rPr>
          <w:b/>
          <w:bCs/>
        </w:rPr>
        <w:t>2.</w:t>
      </w:r>
      <w:r w:rsidR="00AE53C2">
        <w:rPr>
          <w:b/>
          <w:bCs/>
        </w:rPr>
        <w:t xml:space="preserve"> </w:t>
      </w:r>
      <w:r w:rsidRPr="00A81E9F">
        <w:rPr>
          <w:b/>
          <w:bCs/>
        </w:rPr>
        <w:t xml:space="preserve">Quantia total màxima de les subvencions </w:t>
      </w:r>
      <w:r w:rsidR="004725C5">
        <w:rPr>
          <w:b/>
          <w:bCs/>
        </w:rPr>
        <w:t>que</w:t>
      </w:r>
      <w:r w:rsidRPr="00A81E9F">
        <w:rPr>
          <w:b/>
          <w:bCs/>
        </w:rPr>
        <w:t xml:space="preserve"> </w:t>
      </w:r>
      <w:r w:rsidR="004725C5">
        <w:rPr>
          <w:b/>
          <w:bCs/>
        </w:rPr>
        <w:t>s’</w:t>
      </w:r>
      <w:r w:rsidRPr="00A81E9F">
        <w:rPr>
          <w:b/>
          <w:bCs/>
        </w:rPr>
        <w:t>atorgar</w:t>
      </w:r>
      <w:r w:rsidR="004725C5">
        <w:rPr>
          <w:b/>
          <w:bCs/>
        </w:rPr>
        <w:t>an</w:t>
      </w:r>
      <w:r w:rsidRPr="00A81E9F">
        <w:rPr>
          <w:b/>
          <w:bCs/>
        </w:rPr>
        <w:t xml:space="preserve"> i consignació pressupostària </w:t>
      </w:r>
    </w:p>
    <w:p w14:paraId="12D18D95" w14:textId="7B635D94" w:rsidR="00EA5EB9" w:rsidRDefault="00EA5EB9" w:rsidP="00EA5EB9">
      <w:pPr>
        <w:jc w:val="both"/>
      </w:pPr>
      <w:r>
        <w:t xml:space="preserve">El pressupost màxim que aquest any </w:t>
      </w:r>
      <w:r w:rsidR="00994704" w:rsidRPr="001F2C15">
        <w:rPr>
          <w:b/>
          <w:bCs/>
          <w:color w:val="A6A6A6" w:themeColor="background1" w:themeShade="A6"/>
        </w:rPr>
        <w:t>(</w:t>
      </w:r>
      <w:r w:rsidR="00792E5B">
        <w:rPr>
          <w:b/>
          <w:bCs/>
          <w:color w:val="A6A6A6" w:themeColor="background1" w:themeShade="A6"/>
        </w:rPr>
        <w:t xml:space="preserve">ho </w:t>
      </w:r>
      <w:r w:rsidR="004725C5">
        <w:rPr>
          <w:b/>
          <w:bCs/>
          <w:color w:val="A6A6A6" w:themeColor="background1" w:themeShade="A6"/>
        </w:rPr>
        <w:t>ha de</w:t>
      </w:r>
      <w:r w:rsidR="00994704" w:rsidRPr="001F2C15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>
        <w:t xml:space="preserve"> </w:t>
      </w:r>
      <w:r w:rsidR="00E410CF">
        <w:t xml:space="preserve">es destina </w:t>
      </w:r>
      <w:r>
        <w:t xml:space="preserve">a la concessió de les subvencions objecte </w:t>
      </w:r>
      <w:r w:rsidR="00AD6D3C">
        <w:t>d’aquesta</w:t>
      </w:r>
      <w:r>
        <w:t xml:space="preserve"> convocatòria </w:t>
      </w:r>
      <w:r w:rsidR="00E410CF">
        <w:t>és</w:t>
      </w:r>
      <w:r>
        <w:t xml:space="preserve"> de </w:t>
      </w:r>
      <w:r w:rsidR="00994704" w:rsidRPr="001F2C15">
        <w:rPr>
          <w:b/>
          <w:bCs/>
          <w:color w:val="A6A6A6" w:themeColor="background1" w:themeShade="A6"/>
        </w:rPr>
        <w:t>(</w:t>
      </w:r>
      <w:r w:rsidR="00E410CF">
        <w:rPr>
          <w:b/>
          <w:bCs/>
          <w:color w:val="A6A6A6" w:themeColor="background1" w:themeShade="A6"/>
        </w:rPr>
        <w:t xml:space="preserve">ho </w:t>
      </w:r>
      <w:r w:rsidR="00AD6D3C">
        <w:rPr>
          <w:b/>
          <w:bCs/>
          <w:color w:val="A6A6A6" w:themeColor="background1" w:themeShade="A6"/>
        </w:rPr>
        <w:t>ha de</w:t>
      </w:r>
      <w:r w:rsidR="00994704" w:rsidRPr="001F2C15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 w:rsidR="00994704">
        <w:t xml:space="preserve"> </w:t>
      </w:r>
      <w:r>
        <w:t>€</w:t>
      </w:r>
      <w:r w:rsidR="00AD6D3C">
        <w:t>,</w:t>
      </w:r>
      <w:r>
        <w:t xml:space="preserve"> i </w:t>
      </w:r>
      <w:r w:rsidR="00E410CF">
        <w:t>va</w:t>
      </w:r>
      <w:r>
        <w:t xml:space="preserve"> a càrrec de les aplicacions</w:t>
      </w:r>
      <w:r w:rsidR="00AD6D3C">
        <w:t xml:space="preserve"> següents</w:t>
      </w:r>
      <w:r w:rsidR="00AD5E26">
        <w:t>, amb</w:t>
      </w:r>
      <w:r>
        <w:t xml:space="preserve"> les quanties màximes següents: </w:t>
      </w:r>
    </w:p>
    <w:p w14:paraId="5B0C00CF" w14:textId="64C84F28" w:rsidR="00994704" w:rsidRDefault="00994704" w:rsidP="00EA5EB9">
      <w:pPr>
        <w:jc w:val="both"/>
        <w:rPr>
          <w:b/>
          <w:bCs/>
          <w:color w:val="A6A6A6" w:themeColor="background1" w:themeShade="A6"/>
        </w:rPr>
      </w:pPr>
      <w:r w:rsidRPr="001F2C15">
        <w:rPr>
          <w:b/>
          <w:bCs/>
          <w:color w:val="A6A6A6" w:themeColor="background1" w:themeShade="A6"/>
        </w:rPr>
        <w:t>(</w:t>
      </w:r>
      <w:r w:rsidR="00E410CF">
        <w:rPr>
          <w:b/>
          <w:bCs/>
          <w:color w:val="A6A6A6" w:themeColor="background1" w:themeShade="A6"/>
        </w:rPr>
        <w:t>ho</w:t>
      </w:r>
      <w:r w:rsidR="0073566D">
        <w:rPr>
          <w:b/>
          <w:bCs/>
          <w:color w:val="A6A6A6" w:themeColor="background1" w:themeShade="A6"/>
        </w:rPr>
        <w:t xml:space="preserve"> ha de</w:t>
      </w:r>
      <w:r w:rsidRPr="001F2C15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Pr="001F2C15">
        <w:rPr>
          <w:b/>
          <w:bCs/>
          <w:color w:val="A6A6A6" w:themeColor="background1" w:themeShade="A6"/>
        </w:rPr>
        <w:t>ens local)</w:t>
      </w:r>
    </w:p>
    <w:p w14:paraId="6143575A" w14:textId="1A9E6342" w:rsidR="00EA5EB9" w:rsidRDefault="00EA5EB9" w:rsidP="00EA5EB9">
      <w:pPr>
        <w:jc w:val="both"/>
      </w:pPr>
      <w:r>
        <w:t xml:space="preserve">No </w:t>
      </w:r>
      <w:r w:rsidR="00E410CF">
        <w:t>es poden</w:t>
      </w:r>
      <w:r>
        <w:t xml:space="preserve"> atorgar subvencions per </w:t>
      </w:r>
      <w:r w:rsidR="00A57FF1">
        <w:t xml:space="preserve">un </w:t>
      </w:r>
      <w:r>
        <w:t>import superior a l</w:t>
      </w:r>
      <w:r w:rsidR="00C8027C">
        <w:t>’</w:t>
      </w:r>
      <w:r>
        <w:t>esmentat.</w:t>
      </w:r>
    </w:p>
    <w:p w14:paraId="6F7AF607" w14:textId="6409AF45" w:rsidR="00EA5EB9" w:rsidRPr="00994704" w:rsidRDefault="00EA5EB9" w:rsidP="00EA5EB9">
      <w:pPr>
        <w:jc w:val="both"/>
        <w:rPr>
          <w:i/>
          <w:iCs/>
          <w:color w:val="4472C4" w:themeColor="accent1"/>
        </w:rPr>
      </w:pPr>
      <w:r w:rsidRPr="00994704">
        <w:rPr>
          <w:i/>
          <w:iCs/>
          <w:color w:val="4472C4" w:themeColor="accent1"/>
        </w:rPr>
        <w:t>(Es pot preveure la possibilitat d</w:t>
      </w:r>
      <w:r w:rsidR="00C8027C">
        <w:rPr>
          <w:i/>
          <w:iCs/>
          <w:color w:val="4472C4" w:themeColor="accent1"/>
        </w:rPr>
        <w:t>’</w:t>
      </w:r>
      <w:r w:rsidRPr="00994704">
        <w:rPr>
          <w:i/>
          <w:iCs/>
          <w:color w:val="4472C4" w:themeColor="accent1"/>
        </w:rPr>
        <w:t>incrementar el crèdit amb un import addicional</w:t>
      </w:r>
      <w:r w:rsidR="00A57FF1">
        <w:rPr>
          <w:i/>
          <w:iCs/>
          <w:color w:val="4472C4" w:themeColor="accent1"/>
        </w:rPr>
        <w:t>.</w:t>
      </w:r>
      <w:r w:rsidRPr="00994704">
        <w:rPr>
          <w:i/>
          <w:iCs/>
          <w:color w:val="4472C4" w:themeColor="accent1"/>
        </w:rPr>
        <w:t>)</w:t>
      </w:r>
    </w:p>
    <w:p w14:paraId="5B3D5EAE" w14:textId="2C173FFE" w:rsidR="00EA5EB9" w:rsidRPr="00994704" w:rsidRDefault="00283766" w:rsidP="00EA5EB9">
      <w:pPr>
        <w:jc w:val="both"/>
        <w:rPr>
          <w:i/>
          <w:iCs/>
          <w:color w:val="4472C4" w:themeColor="accent1"/>
        </w:rPr>
      </w:pPr>
      <w:r w:rsidRPr="00994704">
        <w:rPr>
          <w:i/>
          <w:iCs/>
          <w:color w:val="4472C4" w:themeColor="accent1"/>
        </w:rPr>
        <w:t>(</w:t>
      </w:r>
      <w:r w:rsidR="00EA5EB9" w:rsidRPr="00994704">
        <w:rPr>
          <w:i/>
          <w:iCs/>
          <w:color w:val="4472C4" w:themeColor="accent1"/>
        </w:rPr>
        <w:t>En cas de previsió de despeses plurianuals, cal indicar també el desgl</w:t>
      </w:r>
      <w:r w:rsidR="00A57FF1">
        <w:rPr>
          <w:i/>
          <w:iCs/>
          <w:color w:val="4472C4" w:themeColor="accent1"/>
        </w:rPr>
        <w:t>o</w:t>
      </w:r>
      <w:r w:rsidR="00EA5EB9" w:rsidRPr="00994704">
        <w:rPr>
          <w:i/>
          <w:iCs/>
          <w:color w:val="4472C4" w:themeColor="accent1"/>
        </w:rPr>
        <w:t>s</w:t>
      </w:r>
      <w:r w:rsidR="00A57FF1">
        <w:rPr>
          <w:i/>
          <w:iCs/>
          <w:color w:val="4472C4" w:themeColor="accent1"/>
        </w:rPr>
        <w:t>sament</w:t>
      </w:r>
      <w:r w:rsidR="00EA5EB9" w:rsidRPr="00994704">
        <w:rPr>
          <w:i/>
          <w:iCs/>
          <w:color w:val="4472C4" w:themeColor="accent1"/>
        </w:rPr>
        <w:t xml:space="preserve"> per anualitats</w:t>
      </w:r>
      <w:r w:rsidR="00A57FF1">
        <w:rPr>
          <w:i/>
          <w:iCs/>
          <w:color w:val="4472C4" w:themeColor="accent1"/>
        </w:rPr>
        <w:t>.</w:t>
      </w:r>
      <w:r w:rsidR="00EA5EB9" w:rsidRPr="00994704">
        <w:rPr>
          <w:i/>
          <w:iCs/>
          <w:color w:val="4472C4" w:themeColor="accent1"/>
        </w:rPr>
        <w:t>)</w:t>
      </w:r>
    </w:p>
    <w:p w14:paraId="5C662807" w14:textId="76F431FF" w:rsidR="00EA5EB9" w:rsidRPr="00994704" w:rsidRDefault="00EA5EB9" w:rsidP="00EA5EB9">
      <w:pPr>
        <w:jc w:val="both"/>
        <w:rPr>
          <w:i/>
          <w:iCs/>
          <w:color w:val="4472C4" w:themeColor="accent1"/>
        </w:rPr>
      </w:pPr>
      <w:r w:rsidRPr="00994704">
        <w:rPr>
          <w:i/>
          <w:iCs/>
          <w:color w:val="4472C4" w:themeColor="accent1"/>
        </w:rPr>
        <w:t>(En convocatòries obertes</w:t>
      </w:r>
      <w:r w:rsidR="00A57FF1">
        <w:rPr>
          <w:i/>
          <w:iCs/>
          <w:color w:val="4472C4" w:themeColor="accent1"/>
        </w:rPr>
        <w:t>,</w:t>
      </w:r>
      <w:r w:rsidRPr="00994704">
        <w:rPr>
          <w:i/>
          <w:iCs/>
          <w:color w:val="4472C4" w:themeColor="accent1"/>
        </w:rPr>
        <w:t xml:space="preserve"> cal indicar el crèdit previst per a cadascuna</w:t>
      </w:r>
      <w:r w:rsidR="00B3060A">
        <w:rPr>
          <w:i/>
          <w:iCs/>
          <w:color w:val="4472C4" w:themeColor="accent1"/>
        </w:rPr>
        <w:t>,</w:t>
      </w:r>
      <w:r w:rsidRPr="00994704">
        <w:rPr>
          <w:i/>
          <w:iCs/>
          <w:color w:val="4472C4" w:themeColor="accent1"/>
        </w:rPr>
        <w:t xml:space="preserve"> i es pot preveure que el crèdit sobrant d</w:t>
      </w:r>
      <w:r w:rsidR="00C8027C">
        <w:rPr>
          <w:i/>
          <w:iCs/>
          <w:color w:val="4472C4" w:themeColor="accent1"/>
        </w:rPr>
        <w:t>’</w:t>
      </w:r>
      <w:r w:rsidRPr="00994704">
        <w:rPr>
          <w:i/>
          <w:iCs/>
          <w:color w:val="4472C4" w:themeColor="accent1"/>
        </w:rPr>
        <w:t>una convocatòria s</w:t>
      </w:r>
      <w:r w:rsidR="00C8027C">
        <w:rPr>
          <w:i/>
          <w:iCs/>
          <w:color w:val="4472C4" w:themeColor="accent1"/>
        </w:rPr>
        <w:t>’</w:t>
      </w:r>
      <w:r w:rsidRPr="00994704">
        <w:rPr>
          <w:i/>
          <w:iCs/>
          <w:color w:val="4472C4" w:themeColor="accent1"/>
        </w:rPr>
        <w:t>apliqui a la següent</w:t>
      </w:r>
      <w:r w:rsidR="00B3060A">
        <w:rPr>
          <w:i/>
          <w:iCs/>
          <w:color w:val="4472C4" w:themeColor="accent1"/>
        </w:rPr>
        <w:t>.</w:t>
      </w:r>
      <w:r w:rsidRPr="00994704">
        <w:rPr>
          <w:i/>
          <w:iCs/>
          <w:color w:val="4472C4" w:themeColor="accent1"/>
        </w:rPr>
        <w:t>)</w:t>
      </w:r>
    </w:p>
    <w:p w14:paraId="561A872F" w14:textId="112EFC33" w:rsidR="00EA5EB9" w:rsidRPr="00994704" w:rsidRDefault="00EA5EB9" w:rsidP="00EA5EB9">
      <w:pPr>
        <w:jc w:val="both"/>
        <w:rPr>
          <w:i/>
          <w:iCs/>
          <w:color w:val="4472C4" w:themeColor="accent1"/>
        </w:rPr>
      </w:pPr>
      <w:r w:rsidRPr="00994704">
        <w:rPr>
          <w:i/>
          <w:iCs/>
          <w:color w:val="4472C4" w:themeColor="accent1"/>
        </w:rPr>
        <w:t>(En el cas de tramitació avançada, cal condicionar la concessió a l</w:t>
      </w:r>
      <w:r w:rsidR="00C8027C">
        <w:rPr>
          <w:i/>
          <w:iCs/>
          <w:color w:val="4472C4" w:themeColor="accent1"/>
        </w:rPr>
        <w:t>’</w:t>
      </w:r>
      <w:r w:rsidRPr="00994704">
        <w:rPr>
          <w:i/>
          <w:iCs/>
          <w:color w:val="4472C4" w:themeColor="accent1"/>
        </w:rPr>
        <w:t>existència de crèdit</w:t>
      </w:r>
      <w:r w:rsidR="00B3060A">
        <w:rPr>
          <w:i/>
          <w:iCs/>
          <w:color w:val="4472C4" w:themeColor="accent1"/>
        </w:rPr>
        <w:t>.</w:t>
      </w:r>
      <w:r w:rsidRPr="00994704">
        <w:rPr>
          <w:i/>
          <w:iCs/>
          <w:color w:val="4472C4" w:themeColor="accent1"/>
        </w:rPr>
        <w:t>)</w:t>
      </w:r>
    </w:p>
    <w:p w14:paraId="2B55722A" w14:textId="528DEE0B" w:rsidR="00E20AC9" w:rsidRPr="00BD0CAC" w:rsidRDefault="00E20AC9" w:rsidP="00E20AC9">
      <w:pPr>
        <w:jc w:val="both"/>
        <w:rPr>
          <w:b/>
          <w:bCs/>
        </w:rPr>
      </w:pPr>
      <w:r w:rsidRPr="00BD0CAC">
        <w:rPr>
          <w:b/>
          <w:bCs/>
        </w:rPr>
        <w:t>3. Objecte, condicions i finalitat de les subvencions</w:t>
      </w:r>
    </w:p>
    <w:p w14:paraId="08099159" w14:textId="7C38DC1F" w:rsidR="00E20AC9" w:rsidRPr="00BD0CAC" w:rsidRDefault="00E20AC9" w:rsidP="00E20AC9">
      <w:pPr>
        <w:jc w:val="both"/>
      </w:pPr>
      <w:r w:rsidRPr="00BD0CAC">
        <w:lastRenderedPageBreak/>
        <w:t>1. L</w:t>
      </w:r>
      <w:r w:rsidR="00C8027C">
        <w:t>’</w:t>
      </w:r>
      <w:r w:rsidRPr="00BD0CAC">
        <w:t xml:space="preserve">objecte de les subvencions </w:t>
      </w:r>
      <w:r w:rsidR="00B3060A">
        <w:t>d’aquesta</w:t>
      </w:r>
      <w:r w:rsidRPr="00BD0CAC">
        <w:t xml:space="preserve"> convocatòria és finançar projectes/activitats/ actuacions que tinguin com a objectiu: </w:t>
      </w:r>
    </w:p>
    <w:p w14:paraId="54802935" w14:textId="768ABB43" w:rsidR="00EC45B5" w:rsidRPr="00101A6C" w:rsidRDefault="00F141C8" w:rsidP="00450483">
      <w:pPr>
        <w:pStyle w:val="Prrafodelista"/>
        <w:numPr>
          <w:ilvl w:val="0"/>
          <w:numId w:val="9"/>
        </w:numPr>
        <w:rPr>
          <w:b/>
          <w:bCs/>
          <w:color w:val="A6A6A6" w:themeColor="background1" w:themeShade="A6"/>
        </w:rPr>
      </w:pPr>
      <w:r w:rsidRPr="00101A6C">
        <w:t>Oferir</w:t>
      </w:r>
      <w:r w:rsidR="00FF313D" w:rsidRPr="00101A6C">
        <w:t xml:space="preserve"> ajuts </w:t>
      </w:r>
      <w:r w:rsidR="006A59F9" w:rsidRPr="00101A6C">
        <w:t xml:space="preserve">econòmics </w:t>
      </w:r>
      <w:r w:rsidR="00FF313D" w:rsidRPr="00101A6C">
        <w:t xml:space="preserve">a </w:t>
      </w:r>
      <w:r w:rsidR="00E60C7D" w:rsidRPr="00101A6C">
        <w:rPr>
          <w:b/>
          <w:bCs/>
          <w:color w:val="A6A6A6" w:themeColor="background1" w:themeShade="A6"/>
        </w:rPr>
        <w:t>(l</w:t>
      </w:r>
      <w:r w:rsidR="00C8027C" w:rsidRPr="00101A6C">
        <w:rPr>
          <w:b/>
          <w:bCs/>
          <w:color w:val="A6A6A6" w:themeColor="background1" w:themeShade="A6"/>
        </w:rPr>
        <w:t>’</w:t>
      </w:r>
      <w:r w:rsidR="00E60C7D" w:rsidRPr="00101A6C">
        <w:rPr>
          <w:b/>
          <w:bCs/>
          <w:color w:val="A6A6A6" w:themeColor="background1" w:themeShade="A6"/>
        </w:rPr>
        <w:t xml:space="preserve">ens local </w:t>
      </w:r>
      <w:r w:rsidR="00124E91" w:rsidRPr="00101A6C">
        <w:rPr>
          <w:b/>
          <w:bCs/>
          <w:color w:val="A6A6A6" w:themeColor="background1" w:themeShade="A6"/>
        </w:rPr>
        <w:t xml:space="preserve">ha de determinar </w:t>
      </w:r>
      <w:r w:rsidR="00E60C7D" w:rsidRPr="00101A6C">
        <w:rPr>
          <w:b/>
          <w:bCs/>
          <w:color w:val="A6A6A6" w:themeColor="background1" w:themeShade="A6"/>
        </w:rPr>
        <w:t xml:space="preserve">a quina tipologia de </w:t>
      </w:r>
      <w:r w:rsidR="00CB7827" w:rsidRPr="00101A6C">
        <w:rPr>
          <w:b/>
          <w:bCs/>
          <w:color w:val="A6A6A6" w:themeColor="background1" w:themeShade="A6"/>
        </w:rPr>
        <w:t xml:space="preserve">persona beneficiària de la subvenció </w:t>
      </w:r>
      <w:r w:rsidR="00E60C7D" w:rsidRPr="00101A6C">
        <w:rPr>
          <w:b/>
          <w:bCs/>
          <w:color w:val="A6A6A6" w:themeColor="background1" w:themeShade="A6"/>
        </w:rPr>
        <w:t xml:space="preserve">es vol orientar) </w:t>
      </w:r>
      <w:r w:rsidR="00FF664F" w:rsidRPr="00101A6C">
        <w:t>amb risc d</w:t>
      </w:r>
      <w:r w:rsidR="00C8027C" w:rsidRPr="00101A6C">
        <w:t>’</w:t>
      </w:r>
      <w:r w:rsidR="00FF664F" w:rsidRPr="00101A6C">
        <w:t>exclusió social</w:t>
      </w:r>
      <w:r w:rsidR="006A59F9" w:rsidRPr="00101A6C">
        <w:t xml:space="preserve"> </w:t>
      </w:r>
      <w:r w:rsidR="00FF313D" w:rsidRPr="00101A6C">
        <w:t xml:space="preserve">per </w:t>
      </w:r>
      <w:r w:rsidR="006A59F9" w:rsidRPr="00101A6C">
        <w:t>a la realització d</w:t>
      </w:r>
      <w:r w:rsidR="00C8027C" w:rsidRPr="00101A6C">
        <w:t>’</w:t>
      </w:r>
      <w:r w:rsidR="00FF313D" w:rsidRPr="00101A6C">
        <w:t>a</w:t>
      </w:r>
      <w:r w:rsidR="00EC45B5" w:rsidRPr="00101A6C">
        <w:t>ctivitats</w:t>
      </w:r>
      <w:r w:rsidR="00FF313D" w:rsidRPr="00101A6C">
        <w:t xml:space="preserve"> esportives</w:t>
      </w:r>
      <w:r w:rsidR="00450483" w:rsidRPr="00101A6C">
        <w:t xml:space="preserve"> que promoguin la participació </w:t>
      </w:r>
      <w:r w:rsidR="00EC45B5" w:rsidRPr="00101A6C">
        <w:rPr>
          <w:b/>
          <w:bCs/>
          <w:color w:val="7030A0"/>
        </w:rPr>
        <w:t>fora de l</w:t>
      </w:r>
      <w:r w:rsidR="00C8027C" w:rsidRPr="00101A6C">
        <w:rPr>
          <w:b/>
          <w:bCs/>
          <w:color w:val="7030A0"/>
        </w:rPr>
        <w:t>’</w:t>
      </w:r>
      <w:r w:rsidR="00EC45B5" w:rsidRPr="00101A6C">
        <w:rPr>
          <w:b/>
          <w:bCs/>
          <w:color w:val="7030A0"/>
        </w:rPr>
        <w:t>horari lectiu (extraescolars)</w:t>
      </w:r>
      <w:r w:rsidR="00946FF4">
        <w:rPr>
          <w:b/>
          <w:bCs/>
          <w:color w:val="7030A0"/>
        </w:rPr>
        <w:t xml:space="preserve"> </w:t>
      </w:r>
      <w:r w:rsidR="00FF313D" w:rsidRPr="00101A6C">
        <w:rPr>
          <w:b/>
          <w:bCs/>
          <w:color w:val="7030A0"/>
        </w:rPr>
        <w:t>/</w:t>
      </w:r>
      <w:r w:rsidR="00946FF4">
        <w:rPr>
          <w:b/>
          <w:bCs/>
          <w:color w:val="7030A0"/>
        </w:rPr>
        <w:t xml:space="preserve"> </w:t>
      </w:r>
      <w:r w:rsidR="00EC45B5" w:rsidRPr="00101A6C">
        <w:rPr>
          <w:b/>
          <w:bCs/>
          <w:color w:val="7030A0"/>
        </w:rPr>
        <w:t>durant el període de vacances (</w:t>
      </w:r>
      <w:r w:rsidR="00946FF4">
        <w:rPr>
          <w:b/>
          <w:bCs/>
          <w:color w:val="7030A0"/>
        </w:rPr>
        <w:t>S</w:t>
      </w:r>
      <w:r w:rsidR="00EC45B5" w:rsidRPr="00101A6C">
        <w:rPr>
          <w:b/>
          <w:bCs/>
          <w:color w:val="7030A0"/>
        </w:rPr>
        <w:t xml:space="preserve">etmana </w:t>
      </w:r>
      <w:r w:rsidR="00946FF4">
        <w:rPr>
          <w:b/>
          <w:bCs/>
          <w:color w:val="7030A0"/>
        </w:rPr>
        <w:t>S</w:t>
      </w:r>
      <w:r w:rsidR="00EC45B5" w:rsidRPr="00101A6C">
        <w:rPr>
          <w:b/>
          <w:bCs/>
          <w:color w:val="7030A0"/>
        </w:rPr>
        <w:t xml:space="preserve">anta, estiu, </w:t>
      </w:r>
      <w:r w:rsidR="00946FF4">
        <w:rPr>
          <w:b/>
          <w:bCs/>
          <w:color w:val="7030A0"/>
        </w:rPr>
        <w:t>N</w:t>
      </w:r>
      <w:r w:rsidR="00EC45B5" w:rsidRPr="00101A6C">
        <w:rPr>
          <w:b/>
          <w:bCs/>
          <w:color w:val="7030A0"/>
        </w:rPr>
        <w:t>adal)</w:t>
      </w:r>
      <w:r w:rsidR="006A59F9" w:rsidRPr="00946FF4">
        <w:t>.</w:t>
      </w:r>
      <w:r w:rsidR="006A59F9" w:rsidRPr="00101A6C">
        <w:rPr>
          <w:b/>
          <w:bCs/>
        </w:rPr>
        <w:t xml:space="preserve"> </w:t>
      </w:r>
    </w:p>
    <w:p w14:paraId="53B9C3B9" w14:textId="2579DD23" w:rsidR="00EC45B5" w:rsidRPr="00945BA4" w:rsidRDefault="00FF313D" w:rsidP="00EC45B5">
      <w:pPr>
        <w:pStyle w:val="Prrafodelista"/>
        <w:numPr>
          <w:ilvl w:val="0"/>
          <w:numId w:val="9"/>
        </w:numPr>
        <w:jc w:val="both"/>
      </w:pPr>
      <w:r w:rsidRPr="00945BA4">
        <w:t xml:space="preserve">Oferir </w:t>
      </w:r>
      <w:r w:rsidRPr="00FC6BD7">
        <w:rPr>
          <w:b/>
          <w:bCs/>
          <w:color w:val="7030A0"/>
        </w:rPr>
        <w:t>ajuts operatius / ajuts específics i/o ajuts per a esdeveniments</w:t>
      </w:r>
      <w:r w:rsidR="00FF664F" w:rsidRPr="00FC6BD7">
        <w:rPr>
          <w:b/>
          <w:bCs/>
          <w:color w:val="7030A0"/>
        </w:rPr>
        <w:t xml:space="preserve"> </w:t>
      </w:r>
      <w:r w:rsidR="00FF664F" w:rsidRPr="00945BA4">
        <w:t>a entitats</w:t>
      </w:r>
      <w:r w:rsidR="00FF664F" w:rsidRPr="00945BA4">
        <w:rPr>
          <w:b/>
          <w:bCs/>
          <w:color w:val="A6A6A6" w:themeColor="background1" w:themeShade="A6"/>
        </w:rPr>
        <w:t xml:space="preserve"> </w:t>
      </w:r>
      <w:r w:rsidR="00FF664F" w:rsidRPr="00FC6BD7">
        <w:rPr>
          <w:b/>
          <w:bCs/>
          <w:color w:val="7030A0"/>
        </w:rPr>
        <w:t xml:space="preserve">sense ànim de lucre i/o privades </w:t>
      </w:r>
      <w:r w:rsidRPr="00945BA4">
        <w:t>per</w:t>
      </w:r>
      <w:r w:rsidR="00FF664F" w:rsidRPr="00945BA4">
        <w:t xml:space="preserve"> a la realització d</w:t>
      </w:r>
      <w:r w:rsidR="00C8027C">
        <w:t>’</w:t>
      </w:r>
      <w:r w:rsidRPr="00945BA4">
        <w:t>activitats</w:t>
      </w:r>
      <w:r w:rsidR="006A59F9" w:rsidRPr="00945BA4">
        <w:t xml:space="preserve"> esportives </w:t>
      </w:r>
      <w:r w:rsidR="00FF664F" w:rsidRPr="00945BA4">
        <w:t xml:space="preserve">que promoguin la participació de </w:t>
      </w:r>
      <w:r w:rsidR="00E60C7D" w:rsidRPr="00945BA4">
        <w:rPr>
          <w:b/>
          <w:bCs/>
          <w:color w:val="A6A6A6" w:themeColor="background1" w:themeShade="A6"/>
        </w:rPr>
        <w:t>(l</w:t>
      </w:r>
      <w:r w:rsidR="00C8027C">
        <w:rPr>
          <w:b/>
          <w:bCs/>
          <w:color w:val="A6A6A6" w:themeColor="background1" w:themeShade="A6"/>
        </w:rPr>
        <w:t>’</w:t>
      </w:r>
      <w:r w:rsidR="00E60C7D" w:rsidRPr="00945BA4">
        <w:rPr>
          <w:b/>
          <w:bCs/>
          <w:color w:val="A6A6A6" w:themeColor="background1" w:themeShade="A6"/>
        </w:rPr>
        <w:t xml:space="preserve">ens local </w:t>
      </w:r>
      <w:r w:rsidR="00331C35">
        <w:rPr>
          <w:b/>
          <w:bCs/>
          <w:color w:val="A6A6A6" w:themeColor="background1" w:themeShade="A6"/>
        </w:rPr>
        <w:t xml:space="preserve">ha de </w:t>
      </w:r>
      <w:r w:rsidR="00331C35" w:rsidRPr="00945BA4">
        <w:rPr>
          <w:b/>
          <w:bCs/>
          <w:color w:val="A6A6A6" w:themeColor="background1" w:themeShade="A6"/>
        </w:rPr>
        <w:t xml:space="preserve">determinar </w:t>
      </w:r>
      <w:r w:rsidR="00E60C7D" w:rsidRPr="00945BA4">
        <w:rPr>
          <w:b/>
          <w:bCs/>
          <w:color w:val="A6A6A6" w:themeColor="background1" w:themeShade="A6"/>
        </w:rPr>
        <w:t xml:space="preserve">a quina tipologia de </w:t>
      </w:r>
      <w:r w:rsidR="00CB7827">
        <w:rPr>
          <w:b/>
          <w:bCs/>
          <w:color w:val="A6A6A6" w:themeColor="background1" w:themeShade="A6"/>
        </w:rPr>
        <w:t>persona beneficiària de la subvenció</w:t>
      </w:r>
      <w:r w:rsidR="00CB7827" w:rsidRPr="00BC3846">
        <w:rPr>
          <w:b/>
          <w:bCs/>
          <w:color w:val="A6A6A6" w:themeColor="background1" w:themeShade="A6"/>
        </w:rPr>
        <w:t xml:space="preserve"> </w:t>
      </w:r>
      <w:r w:rsidR="00E60C7D" w:rsidRPr="00945BA4">
        <w:rPr>
          <w:b/>
          <w:bCs/>
          <w:color w:val="A6A6A6" w:themeColor="background1" w:themeShade="A6"/>
        </w:rPr>
        <w:t xml:space="preserve">es vol orientar) </w:t>
      </w:r>
      <w:r w:rsidR="00FF664F" w:rsidRPr="00945BA4">
        <w:t>en risc d</w:t>
      </w:r>
      <w:r w:rsidR="00C8027C">
        <w:t>’</w:t>
      </w:r>
      <w:r w:rsidR="00FF664F" w:rsidRPr="00945BA4">
        <w:t xml:space="preserve">exclusió social. </w:t>
      </w:r>
    </w:p>
    <w:p w14:paraId="64B6FBD6" w14:textId="7D37BEDA" w:rsidR="00450483" w:rsidRPr="00945BA4" w:rsidRDefault="00450483" w:rsidP="00EC45B5">
      <w:pPr>
        <w:pStyle w:val="Prrafodelista"/>
        <w:numPr>
          <w:ilvl w:val="0"/>
          <w:numId w:val="9"/>
        </w:numPr>
        <w:jc w:val="both"/>
      </w:pPr>
      <w:r w:rsidRPr="00945BA4">
        <w:t>Pod</w:t>
      </w:r>
      <w:r w:rsidR="00331C35">
        <w:t>e</w:t>
      </w:r>
      <w:r w:rsidRPr="00945BA4">
        <w:t xml:space="preserve">n ser objecte de subvenció les despeses de matrícula i les quotes de les activitats següents: </w:t>
      </w:r>
      <w:r w:rsidR="00331C35">
        <w:rPr>
          <w:b/>
          <w:bCs/>
          <w:color w:val="7030A0"/>
        </w:rPr>
        <w:t>q</w:t>
      </w:r>
      <w:r w:rsidRPr="00FC6BD7">
        <w:rPr>
          <w:b/>
          <w:bCs/>
          <w:color w:val="7030A0"/>
        </w:rPr>
        <w:t xml:space="preserve">uotes dels clubs esportius i altres centres esportius (centres de </w:t>
      </w:r>
      <w:proofErr w:type="spellStart"/>
      <w:r w:rsidRPr="00A66564">
        <w:rPr>
          <w:b/>
          <w:bCs/>
          <w:i/>
          <w:iCs/>
          <w:color w:val="7030A0"/>
        </w:rPr>
        <w:t>fitness</w:t>
      </w:r>
      <w:proofErr w:type="spellEnd"/>
      <w:r w:rsidRPr="00FC6BD7">
        <w:rPr>
          <w:b/>
          <w:bCs/>
          <w:color w:val="7030A0"/>
        </w:rPr>
        <w:t>, gimnasos, piscines municipals</w:t>
      </w:r>
      <w:r w:rsidR="00A66564">
        <w:rPr>
          <w:b/>
          <w:bCs/>
          <w:color w:val="7030A0"/>
        </w:rPr>
        <w:t>, etc.</w:t>
      </w:r>
      <w:r w:rsidRPr="00FC6BD7">
        <w:rPr>
          <w:b/>
          <w:bCs/>
          <w:color w:val="7030A0"/>
        </w:rPr>
        <w:t>)</w:t>
      </w:r>
      <w:r w:rsidRPr="00945BA4">
        <w:t xml:space="preserve"> o</w:t>
      </w:r>
      <w:r w:rsidRPr="00945BA4">
        <w:rPr>
          <w:b/>
          <w:bCs/>
          <w:color w:val="A6A6A6" w:themeColor="background1" w:themeShade="A6"/>
        </w:rPr>
        <w:t xml:space="preserve"> </w:t>
      </w:r>
      <w:r w:rsidR="00A66564">
        <w:rPr>
          <w:b/>
          <w:bCs/>
          <w:color w:val="7030A0"/>
        </w:rPr>
        <w:t>a</w:t>
      </w:r>
      <w:r w:rsidRPr="00FC6BD7">
        <w:rPr>
          <w:b/>
          <w:bCs/>
          <w:color w:val="7030A0"/>
        </w:rPr>
        <w:t xml:space="preserve">ctivitats de promoció esportiva / </w:t>
      </w:r>
      <w:r w:rsidR="00A66564">
        <w:rPr>
          <w:b/>
          <w:bCs/>
          <w:color w:val="7030A0"/>
        </w:rPr>
        <w:t>a</w:t>
      </w:r>
      <w:r w:rsidR="00FC6BD7" w:rsidRPr="00FC6BD7">
        <w:rPr>
          <w:b/>
          <w:bCs/>
          <w:color w:val="7030A0"/>
        </w:rPr>
        <w:t xml:space="preserve">ctivitats </w:t>
      </w:r>
      <w:r w:rsidRPr="00FC6BD7">
        <w:rPr>
          <w:b/>
          <w:bCs/>
          <w:color w:val="7030A0"/>
        </w:rPr>
        <w:t>competitives (nombre de llicències federatives)</w:t>
      </w:r>
      <w:r w:rsidR="00A66564" w:rsidRPr="00945BA4">
        <w:t>.</w:t>
      </w:r>
    </w:p>
    <w:p w14:paraId="17314E0D" w14:textId="092857E8" w:rsidR="00E20AC9" w:rsidRPr="00994704" w:rsidRDefault="00E20AC9" w:rsidP="00EC45B5">
      <w:pPr>
        <w:jc w:val="both"/>
        <w:rPr>
          <w:i/>
          <w:iCs/>
          <w:color w:val="4472C4" w:themeColor="accent1"/>
        </w:rPr>
      </w:pPr>
      <w:r w:rsidRPr="00994704">
        <w:rPr>
          <w:i/>
          <w:iCs/>
          <w:color w:val="4472C4" w:themeColor="accent1"/>
        </w:rPr>
        <w:t>(Es poden establir requisits específics que han de complir els projectes</w:t>
      </w:r>
      <w:r w:rsidR="00C1318F">
        <w:rPr>
          <w:i/>
          <w:iCs/>
          <w:color w:val="4472C4" w:themeColor="accent1"/>
        </w:rPr>
        <w:t xml:space="preserve"> o </w:t>
      </w:r>
      <w:r w:rsidRPr="00994704">
        <w:rPr>
          <w:i/>
          <w:iCs/>
          <w:color w:val="4472C4" w:themeColor="accent1"/>
        </w:rPr>
        <w:t>activitats presentats per ser admesos</w:t>
      </w:r>
      <w:r w:rsidR="00C1318F">
        <w:rPr>
          <w:i/>
          <w:iCs/>
          <w:color w:val="4472C4" w:themeColor="accent1"/>
        </w:rPr>
        <w:t>.</w:t>
      </w:r>
      <w:r w:rsidRPr="00994704">
        <w:rPr>
          <w:i/>
          <w:iCs/>
          <w:color w:val="4472C4" w:themeColor="accent1"/>
        </w:rPr>
        <w:t>)</w:t>
      </w:r>
    </w:p>
    <w:p w14:paraId="598C0C62" w14:textId="426658A2" w:rsidR="00E20AC9" w:rsidRDefault="00E20AC9" w:rsidP="00E20AC9">
      <w:pPr>
        <w:jc w:val="both"/>
        <w:rPr>
          <w:color w:val="000000" w:themeColor="text1"/>
        </w:rPr>
      </w:pPr>
      <w:r w:rsidRPr="00BD0CAC">
        <w:rPr>
          <w:color w:val="000000" w:themeColor="text1"/>
        </w:rPr>
        <w:t xml:space="preserve">2. </w:t>
      </w:r>
      <w:r>
        <w:rPr>
          <w:color w:val="000000" w:themeColor="text1"/>
        </w:rPr>
        <w:t>Les subvencions concedides a l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>empara d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>aquesta convocatòria s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>han de destinar a finançar projectes/activitats/actuacions desenvolupats/</w:t>
      </w:r>
      <w:proofErr w:type="spellStart"/>
      <w:r>
        <w:rPr>
          <w:color w:val="000000" w:themeColor="text1"/>
        </w:rPr>
        <w:t>ades</w:t>
      </w:r>
      <w:proofErr w:type="spellEnd"/>
      <w:r>
        <w:rPr>
          <w:color w:val="000000" w:themeColor="text1"/>
        </w:rPr>
        <w:t xml:space="preserve"> al llarg del període</w:t>
      </w:r>
      <w:r w:rsidR="00994704">
        <w:rPr>
          <w:color w:val="000000" w:themeColor="text1"/>
        </w:rPr>
        <w:t xml:space="preserve"> </w:t>
      </w:r>
      <w:r w:rsidR="00994704" w:rsidRPr="001F2C15">
        <w:rPr>
          <w:b/>
          <w:bCs/>
          <w:color w:val="A6A6A6" w:themeColor="background1" w:themeShade="A6"/>
        </w:rPr>
        <w:t>(</w:t>
      </w:r>
      <w:r w:rsidR="00105953">
        <w:rPr>
          <w:b/>
          <w:bCs/>
          <w:color w:val="A6A6A6" w:themeColor="background1" w:themeShade="A6"/>
        </w:rPr>
        <w:t>ho h</w:t>
      </w:r>
      <w:r w:rsidR="00994704" w:rsidRPr="001F2C15">
        <w:rPr>
          <w:b/>
          <w:bCs/>
          <w:color w:val="A6A6A6" w:themeColor="background1" w:themeShade="A6"/>
        </w:rPr>
        <w:t xml:space="preserve">a </w:t>
      </w:r>
      <w:r w:rsidR="00105953">
        <w:rPr>
          <w:b/>
          <w:bCs/>
          <w:color w:val="A6A6A6" w:themeColor="background1" w:themeShade="A6"/>
        </w:rPr>
        <w:t xml:space="preserve">de </w:t>
      </w:r>
      <w:r w:rsidR="00994704" w:rsidRPr="001F2C15">
        <w:rPr>
          <w:b/>
          <w:bCs/>
          <w:color w:val="A6A6A6" w:themeColor="background1" w:themeShade="A6"/>
        </w:rPr>
        <w:t>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 w:rsidR="00105953" w:rsidRPr="00945BA4">
        <w:t>.</w:t>
      </w:r>
    </w:p>
    <w:p w14:paraId="6CC3E643" w14:textId="3BD238A6" w:rsidR="00E20AC9" w:rsidRPr="00200E73" w:rsidRDefault="00E20AC9" w:rsidP="00E20AC9">
      <w:pPr>
        <w:jc w:val="both"/>
        <w:rPr>
          <w:i/>
          <w:iCs/>
          <w:color w:val="4472C4" w:themeColor="accent1"/>
        </w:rPr>
      </w:pPr>
      <w:r w:rsidRPr="00200E73">
        <w:rPr>
          <w:i/>
          <w:iCs/>
          <w:color w:val="4472C4" w:themeColor="accent1"/>
        </w:rPr>
        <w:t>(Cal indicar amb precisió el període d</w:t>
      </w:r>
      <w:r w:rsidR="00C8027C">
        <w:rPr>
          <w:i/>
          <w:iCs/>
          <w:color w:val="4472C4" w:themeColor="accent1"/>
        </w:rPr>
        <w:t>’</w:t>
      </w:r>
      <w:r w:rsidRPr="00200E73">
        <w:rPr>
          <w:i/>
          <w:iCs/>
          <w:color w:val="4472C4" w:themeColor="accent1"/>
        </w:rPr>
        <w:t>elegibilitat, tant si l</w:t>
      </w:r>
      <w:r w:rsidR="00C8027C">
        <w:rPr>
          <w:i/>
          <w:iCs/>
          <w:color w:val="4472C4" w:themeColor="accent1"/>
        </w:rPr>
        <w:t>’</w:t>
      </w:r>
      <w:r w:rsidRPr="00200E73">
        <w:rPr>
          <w:i/>
          <w:iCs/>
          <w:color w:val="4472C4" w:themeColor="accent1"/>
        </w:rPr>
        <w:t>activitat ja s</w:t>
      </w:r>
      <w:r w:rsidR="00C8027C">
        <w:rPr>
          <w:i/>
          <w:iCs/>
          <w:color w:val="4472C4" w:themeColor="accent1"/>
        </w:rPr>
        <w:t>’</w:t>
      </w:r>
      <w:r w:rsidRPr="00200E73">
        <w:rPr>
          <w:i/>
          <w:iCs/>
          <w:color w:val="4472C4" w:themeColor="accent1"/>
        </w:rPr>
        <w:t xml:space="preserve">ha desenvolupat </w:t>
      </w:r>
      <w:r w:rsidR="00105953">
        <w:rPr>
          <w:i/>
          <w:iCs/>
          <w:color w:val="4472C4" w:themeColor="accent1"/>
        </w:rPr>
        <w:t>com si</w:t>
      </w:r>
      <w:r w:rsidRPr="00200E73">
        <w:rPr>
          <w:i/>
          <w:iCs/>
          <w:color w:val="4472C4" w:themeColor="accent1"/>
        </w:rPr>
        <w:t xml:space="preserve"> encara s</w:t>
      </w:r>
      <w:r w:rsidR="00C8027C">
        <w:rPr>
          <w:i/>
          <w:iCs/>
          <w:color w:val="4472C4" w:themeColor="accent1"/>
        </w:rPr>
        <w:t>’</w:t>
      </w:r>
      <w:r w:rsidRPr="00200E73">
        <w:rPr>
          <w:i/>
          <w:iCs/>
          <w:color w:val="4472C4" w:themeColor="accent1"/>
        </w:rPr>
        <w:t>ha de desenvolupar</w:t>
      </w:r>
      <w:r w:rsidR="00105953">
        <w:rPr>
          <w:i/>
          <w:iCs/>
          <w:color w:val="4472C4" w:themeColor="accent1"/>
        </w:rPr>
        <w:t>.</w:t>
      </w:r>
      <w:r w:rsidRPr="00200E73">
        <w:rPr>
          <w:i/>
          <w:iCs/>
          <w:color w:val="4472C4" w:themeColor="accent1"/>
        </w:rPr>
        <w:t>)</w:t>
      </w:r>
    </w:p>
    <w:p w14:paraId="3265904D" w14:textId="5F578D6A" w:rsidR="00E20AC9" w:rsidRDefault="00E20AC9" w:rsidP="00E20AC9">
      <w:pPr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="00756B0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Per tal de </w:t>
      </w:r>
      <w:r w:rsidR="00756B08">
        <w:rPr>
          <w:color w:val="000000" w:themeColor="text1"/>
        </w:rPr>
        <w:t>fer complir e</w:t>
      </w:r>
      <w:r>
        <w:rPr>
          <w:color w:val="000000" w:themeColor="text1"/>
        </w:rPr>
        <w:t>ls objectius estratègics definits al Pla d</w:t>
      </w:r>
      <w:r w:rsidR="00C8027C">
        <w:rPr>
          <w:color w:val="000000" w:themeColor="text1"/>
        </w:rPr>
        <w:t>’</w:t>
      </w:r>
      <w:r w:rsidR="00756B08">
        <w:rPr>
          <w:color w:val="000000" w:themeColor="text1"/>
        </w:rPr>
        <w:t>a</w:t>
      </w:r>
      <w:r>
        <w:rPr>
          <w:color w:val="000000" w:themeColor="text1"/>
        </w:rPr>
        <w:t xml:space="preserve">ctuació del </w:t>
      </w:r>
      <w:r w:rsidR="00756B08">
        <w:rPr>
          <w:color w:val="000000" w:themeColor="text1"/>
        </w:rPr>
        <w:t>m</w:t>
      </w:r>
      <w:r w:rsidRPr="00D75408">
        <w:rPr>
          <w:color w:val="000000" w:themeColor="text1"/>
        </w:rPr>
        <w:t>andat</w:t>
      </w:r>
      <w:r>
        <w:rPr>
          <w:color w:val="000000" w:themeColor="text1"/>
        </w:rPr>
        <w:t>, i d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 xml:space="preserve">acord amb les previsions del Pla </w:t>
      </w:r>
      <w:r w:rsidR="00756B08">
        <w:rPr>
          <w:color w:val="000000" w:themeColor="text1"/>
        </w:rPr>
        <w:t>e</w:t>
      </w:r>
      <w:r>
        <w:rPr>
          <w:color w:val="000000" w:themeColor="text1"/>
        </w:rPr>
        <w:t xml:space="preserve">stratègic de </w:t>
      </w:r>
      <w:r w:rsidR="00756B08">
        <w:rPr>
          <w:color w:val="000000" w:themeColor="text1"/>
        </w:rPr>
        <w:t>s</w:t>
      </w:r>
      <w:r>
        <w:rPr>
          <w:color w:val="000000" w:themeColor="text1"/>
        </w:rPr>
        <w:t>ubvencions per a</w:t>
      </w:r>
      <w:r w:rsidR="00756B08">
        <w:rPr>
          <w:color w:val="000000" w:themeColor="text1"/>
        </w:rPr>
        <w:t xml:space="preserve"> aquest</w:t>
      </w:r>
      <w:r>
        <w:rPr>
          <w:color w:val="000000" w:themeColor="text1"/>
        </w:rPr>
        <w:t xml:space="preserve"> any, aquestes subvencions han de fomentar projectes/activitats/actuacions d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>interès públic o social que tinguin per finalitat:</w:t>
      </w:r>
    </w:p>
    <w:p w14:paraId="0DAE50E9" w14:textId="3FE91C26" w:rsidR="00E20AC9" w:rsidRPr="00FC6BD7" w:rsidRDefault="00EC45B5" w:rsidP="00EC45B5">
      <w:pPr>
        <w:pStyle w:val="Prrafodelista"/>
        <w:numPr>
          <w:ilvl w:val="0"/>
          <w:numId w:val="4"/>
        </w:numPr>
        <w:jc w:val="both"/>
      </w:pPr>
      <w:r w:rsidRPr="00FC6BD7">
        <w:t xml:space="preserve">La pràctica esportiva </w:t>
      </w:r>
      <w:r w:rsidR="00E60C7D" w:rsidRPr="00FC6BD7">
        <w:t xml:space="preserve">de </w:t>
      </w:r>
      <w:r w:rsidR="00E60C7D" w:rsidRPr="00FC6BD7">
        <w:rPr>
          <w:b/>
          <w:bCs/>
          <w:color w:val="A6A6A6" w:themeColor="background1" w:themeShade="A6"/>
        </w:rPr>
        <w:t>(l</w:t>
      </w:r>
      <w:r w:rsidR="00C8027C">
        <w:rPr>
          <w:b/>
          <w:bCs/>
          <w:color w:val="A6A6A6" w:themeColor="background1" w:themeShade="A6"/>
        </w:rPr>
        <w:t>’</w:t>
      </w:r>
      <w:r w:rsidR="00E60C7D" w:rsidRPr="00FC6BD7">
        <w:rPr>
          <w:b/>
          <w:bCs/>
          <w:color w:val="A6A6A6" w:themeColor="background1" w:themeShade="A6"/>
        </w:rPr>
        <w:t xml:space="preserve">ens local </w:t>
      </w:r>
      <w:r w:rsidR="00C7251E">
        <w:rPr>
          <w:b/>
          <w:bCs/>
          <w:color w:val="A6A6A6" w:themeColor="background1" w:themeShade="A6"/>
        </w:rPr>
        <w:t xml:space="preserve">ha de </w:t>
      </w:r>
      <w:r w:rsidR="00C7251E" w:rsidRPr="00FC6BD7">
        <w:rPr>
          <w:b/>
          <w:bCs/>
          <w:color w:val="A6A6A6" w:themeColor="background1" w:themeShade="A6"/>
        </w:rPr>
        <w:t xml:space="preserve">determinar </w:t>
      </w:r>
      <w:r w:rsidR="00E60C7D" w:rsidRPr="00FC6BD7">
        <w:rPr>
          <w:b/>
          <w:bCs/>
          <w:color w:val="A6A6A6" w:themeColor="background1" w:themeShade="A6"/>
        </w:rPr>
        <w:t xml:space="preserve">a quina tipologia de </w:t>
      </w:r>
      <w:r w:rsidR="00CB7827">
        <w:rPr>
          <w:b/>
          <w:bCs/>
          <w:color w:val="A6A6A6" w:themeColor="background1" w:themeShade="A6"/>
        </w:rPr>
        <w:t>persona beneficiària de la subvenció</w:t>
      </w:r>
      <w:r w:rsidR="00CB7827" w:rsidRPr="00BC3846">
        <w:rPr>
          <w:b/>
          <w:bCs/>
          <w:color w:val="A6A6A6" w:themeColor="background1" w:themeShade="A6"/>
        </w:rPr>
        <w:t xml:space="preserve"> </w:t>
      </w:r>
      <w:r w:rsidR="00E60C7D" w:rsidRPr="00FC6BD7">
        <w:rPr>
          <w:b/>
          <w:bCs/>
          <w:color w:val="A6A6A6" w:themeColor="background1" w:themeShade="A6"/>
        </w:rPr>
        <w:t xml:space="preserve">es vol orientar) </w:t>
      </w:r>
      <w:r w:rsidRPr="00FC6BD7">
        <w:t>del municipi que</w:t>
      </w:r>
      <w:r w:rsidR="005D2FAE">
        <w:t>,</w:t>
      </w:r>
      <w:r w:rsidRPr="00FC6BD7">
        <w:t xml:space="preserve"> per motius econòmics,</w:t>
      </w:r>
      <w:r w:rsidR="00A27CF1">
        <w:t xml:space="preserve"> </w:t>
      </w:r>
      <w:r w:rsidRPr="00FC6BD7">
        <w:t>socials, funcionals o personals</w:t>
      </w:r>
      <w:r w:rsidR="005D2FAE">
        <w:t>,</w:t>
      </w:r>
      <w:r w:rsidRPr="00FC6BD7">
        <w:t xml:space="preserve"> no pugui accedir a la realització d</w:t>
      </w:r>
      <w:r w:rsidR="00C8027C">
        <w:t>’</w:t>
      </w:r>
      <w:r w:rsidRPr="00FC6BD7">
        <w:t>aquesta mena d</w:t>
      </w:r>
      <w:r w:rsidR="00C8027C">
        <w:t>’</w:t>
      </w:r>
      <w:r w:rsidRPr="00FC6BD7">
        <w:t>activitats.</w:t>
      </w:r>
    </w:p>
    <w:p w14:paraId="7362C1E6" w14:textId="7B95115B" w:rsidR="00E20AC9" w:rsidRPr="00994704" w:rsidRDefault="00E20AC9" w:rsidP="00E20AC9">
      <w:pPr>
        <w:jc w:val="both"/>
        <w:rPr>
          <w:i/>
          <w:iCs/>
          <w:color w:val="4472C4" w:themeColor="accent1"/>
        </w:rPr>
      </w:pPr>
      <w:r w:rsidRPr="00994704">
        <w:rPr>
          <w:i/>
          <w:iCs/>
          <w:color w:val="4472C4" w:themeColor="accent1"/>
        </w:rPr>
        <w:t>(</w:t>
      </w:r>
      <w:r w:rsidR="00975D82" w:rsidRPr="00994704">
        <w:rPr>
          <w:i/>
          <w:iCs/>
          <w:color w:val="4472C4" w:themeColor="accent1"/>
        </w:rPr>
        <w:t>É</w:t>
      </w:r>
      <w:r w:rsidRPr="00994704">
        <w:rPr>
          <w:i/>
          <w:iCs/>
          <w:color w:val="4472C4" w:themeColor="accent1"/>
        </w:rPr>
        <w:t>s una mena de clàusula teleològica en què cal indicar les finalitats de les subvencions, enteses com els interessos públics de nivell superior que es pret</w:t>
      </w:r>
      <w:r w:rsidR="008F4432">
        <w:rPr>
          <w:i/>
          <w:iCs/>
          <w:color w:val="4472C4" w:themeColor="accent1"/>
        </w:rPr>
        <w:t>é</w:t>
      </w:r>
      <w:r w:rsidRPr="00994704">
        <w:rPr>
          <w:i/>
          <w:iCs/>
          <w:color w:val="4472C4" w:themeColor="accent1"/>
        </w:rPr>
        <w:t>n fomentar a través de les activitats concretes subvencionades</w:t>
      </w:r>
      <w:r w:rsidR="008F4432">
        <w:rPr>
          <w:i/>
          <w:iCs/>
          <w:color w:val="4472C4" w:themeColor="accent1"/>
        </w:rPr>
        <w:t>.</w:t>
      </w:r>
      <w:r w:rsidRPr="00994704">
        <w:rPr>
          <w:i/>
          <w:iCs/>
          <w:color w:val="4472C4" w:themeColor="accent1"/>
        </w:rPr>
        <w:t>)</w:t>
      </w:r>
    </w:p>
    <w:p w14:paraId="2EB58ACB" w14:textId="20C7C878" w:rsidR="00E20AC9" w:rsidRPr="001C3B2E" w:rsidRDefault="00E20AC9" w:rsidP="00E20AC9">
      <w:pPr>
        <w:jc w:val="both"/>
        <w:rPr>
          <w:b/>
          <w:bCs/>
          <w:color w:val="000000" w:themeColor="text1"/>
        </w:rPr>
      </w:pPr>
      <w:r w:rsidRPr="001C3B2E">
        <w:rPr>
          <w:b/>
          <w:bCs/>
          <w:color w:val="000000" w:themeColor="text1"/>
        </w:rPr>
        <w:t>4. Procediment de concessió</w:t>
      </w:r>
    </w:p>
    <w:p w14:paraId="059A5981" w14:textId="774779B5" w:rsidR="00E20AC9" w:rsidRDefault="00E20AC9" w:rsidP="00E20AC9">
      <w:pPr>
        <w:jc w:val="both"/>
        <w:rPr>
          <w:color w:val="000000" w:themeColor="text1"/>
        </w:rPr>
      </w:pPr>
      <w:r>
        <w:rPr>
          <w:color w:val="000000" w:themeColor="text1"/>
        </w:rPr>
        <w:t>El procediment de concessió de les subvencions objecte d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 xml:space="preserve">aquesta convocatòria </w:t>
      </w:r>
      <w:r w:rsidR="008F4432">
        <w:rPr>
          <w:color w:val="000000" w:themeColor="text1"/>
        </w:rPr>
        <w:t>és</w:t>
      </w:r>
      <w:r>
        <w:rPr>
          <w:color w:val="000000" w:themeColor="text1"/>
        </w:rPr>
        <w:t xml:space="preserve"> el de concurrència competitiva. </w:t>
      </w:r>
    </w:p>
    <w:p w14:paraId="0D684F7B" w14:textId="0A51C7F3" w:rsidR="00E20AC9" w:rsidRPr="001C3B2E" w:rsidRDefault="00E20AC9" w:rsidP="00E20AC9">
      <w:pPr>
        <w:jc w:val="both"/>
        <w:rPr>
          <w:b/>
          <w:bCs/>
          <w:color w:val="000000" w:themeColor="text1"/>
        </w:rPr>
      </w:pPr>
      <w:r w:rsidRPr="001C3B2E">
        <w:rPr>
          <w:b/>
          <w:bCs/>
          <w:color w:val="000000" w:themeColor="text1"/>
        </w:rPr>
        <w:t xml:space="preserve">5. Requisits per </w:t>
      </w:r>
      <w:r w:rsidR="008F4432">
        <w:rPr>
          <w:b/>
          <w:bCs/>
          <w:color w:val="000000" w:themeColor="text1"/>
        </w:rPr>
        <w:t xml:space="preserve">a </w:t>
      </w:r>
      <w:r w:rsidRPr="001C3B2E">
        <w:rPr>
          <w:b/>
          <w:bCs/>
          <w:color w:val="000000" w:themeColor="text1"/>
        </w:rPr>
        <w:t xml:space="preserve">la sol·licitud </w:t>
      </w:r>
      <w:r w:rsidR="00200E73">
        <w:rPr>
          <w:b/>
          <w:bCs/>
          <w:color w:val="000000" w:themeColor="text1"/>
        </w:rPr>
        <w:t xml:space="preserve">i </w:t>
      </w:r>
      <w:r w:rsidR="008F4432">
        <w:rPr>
          <w:b/>
          <w:bCs/>
          <w:color w:val="000000" w:themeColor="text1"/>
        </w:rPr>
        <w:t xml:space="preserve">manera </w:t>
      </w:r>
      <w:r w:rsidRPr="001C3B2E">
        <w:rPr>
          <w:b/>
          <w:bCs/>
          <w:color w:val="000000" w:themeColor="text1"/>
        </w:rPr>
        <w:t>d</w:t>
      </w:r>
      <w:r w:rsidR="00C8027C">
        <w:rPr>
          <w:b/>
          <w:bCs/>
          <w:color w:val="000000" w:themeColor="text1"/>
        </w:rPr>
        <w:t>’</w:t>
      </w:r>
      <w:r w:rsidRPr="001C3B2E">
        <w:rPr>
          <w:b/>
          <w:bCs/>
          <w:color w:val="000000" w:themeColor="text1"/>
        </w:rPr>
        <w:t>acreditar-los</w:t>
      </w:r>
    </w:p>
    <w:p w14:paraId="75BDDC33" w14:textId="2E02649E" w:rsidR="00E20AC9" w:rsidRDefault="00E20AC9" w:rsidP="00E20AC9">
      <w:pPr>
        <w:jc w:val="both"/>
        <w:rPr>
          <w:color w:val="000000" w:themeColor="text1"/>
        </w:rPr>
      </w:pPr>
      <w:r>
        <w:rPr>
          <w:color w:val="000000" w:themeColor="text1"/>
        </w:rPr>
        <w:t>1. Pod</w:t>
      </w:r>
      <w:r w:rsidR="008F4432">
        <w:rPr>
          <w:color w:val="000000" w:themeColor="text1"/>
        </w:rPr>
        <w:t>e</w:t>
      </w:r>
      <w:r>
        <w:rPr>
          <w:color w:val="000000" w:themeColor="text1"/>
        </w:rPr>
        <w:t>n ser beneficiaris/àries d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 xml:space="preserve">aquestes subvencions les persones físiques o jurídiques que hagin de </w:t>
      </w:r>
      <w:r w:rsidR="00327774">
        <w:rPr>
          <w:color w:val="000000" w:themeColor="text1"/>
        </w:rPr>
        <w:t xml:space="preserve">dur a terme </w:t>
      </w:r>
      <w:r>
        <w:rPr>
          <w:color w:val="000000" w:themeColor="text1"/>
        </w:rPr>
        <w:t>l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 xml:space="preserve">activitat que </w:t>
      </w:r>
      <w:r w:rsidR="00327774">
        <w:rPr>
          <w:color w:val="000000" w:themeColor="text1"/>
        </w:rPr>
        <w:t xml:space="preserve">en </w:t>
      </w:r>
      <w:r>
        <w:rPr>
          <w:color w:val="000000" w:themeColor="text1"/>
        </w:rPr>
        <w:t xml:space="preserve">fonamenta </w:t>
      </w:r>
      <w:r w:rsidR="00327774">
        <w:rPr>
          <w:color w:val="000000" w:themeColor="text1"/>
        </w:rPr>
        <w:t>l’</w:t>
      </w:r>
      <w:r>
        <w:rPr>
          <w:color w:val="000000" w:themeColor="text1"/>
        </w:rPr>
        <w:t>atorgament, sempre que no estiguin afectades per cap de les prohibicions contingudes a l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>art</w:t>
      </w:r>
      <w:r w:rsidR="00327774">
        <w:rPr>
          <w:color w:val="000000" w:themeColor="text1"/>
        </w:rPr>
        <w:t>icle</w:t>
      </w:r>
      <w:r>
        <w:rPr>
          <w:color w:val="000000" w:themeColor="text1"/>
        </w:rPr>
        <w:t xml:space="preserve"> 13 de la Llei 38/2003, de 17 de novembre, </w:t>
      </w:r>
      <w:r w:rsidR="00327774">
        <w:rPr>
          <w:color w:val="000000" w:themeColor="text1"/>
        </w:rPr>
        <w:t>g</w:t>
      </w:r>
      <w:r>
        <w:rPr>
          <w:color w:val="000000" w:themeColor="text1"/>
        </w:rPr>
        <w:t xml:space="preserve">eneral de </w:t>
      </w:r>
      <w:r w:rsidR="00327774">
        <w:rPr>
          <w:color w:val="000000" w:themeColor="text1"/>
        </w:rPr>
        <w:t>s</w:t>
      </w:r>
      <w:r>
        <w:rPr>
          <w:color w:val="000000" w:themeColor="text1"/>
        </w:rPr>
        <w:t>ubvencions (en endavant</w:t>
      </w:r>
      <w:r w:rsidR="00327774">
        <w:rPr>
          <w:color w:val="000000" w:themeColor="text1"/>
        </w:rPr>
        <w:t>,</w:t>
      </w:r>
      <w:r>
        <w:rPr>
          <w:color w:val="000000" w:themeColor="text1"/>
        </w:rPr>
        <w:t xml:space="preserve"> LGS), i reuneixin les condicions</w:t>
      </w:r>
      <w:r w:rsidR="00327774" w:rsidRPr="00327774">
        <w:rPr>
          <w:color w:val="000000" w:themeColor="text1"/>
        </w:rPr>
        <w:t xml:space="preserve"> </w:t>
      </w:r>
      <w:r w:rsidR="00327774">
        <w:rPr>
          <w:color w:val="000000" w:themeColor="text1"/>
        </w:rPr>
        <w:t>següents</w:t>
      </w:r>
      <w:r>
        <w:rPr>
          <w:color w:val="000000" w:themeColor="text1"/>
        </w:rPr>
        <w:t>:</w:t>
      </w:r>
    </w:p>
    <w:p w14:paraId="0FB58B6A" w14:textId="4EA1B43A" w:rsidR="00E20AC9" w:rsidRDefault="00E20AC9" w:rsidP="00E20AC9">
      <w:pPr>
        <w:jc w:val="both"/>
        <w:rPr>
          <w:b/>
          <w:bCs/>
          <w:color w:val="7030A0"/>
        </w:rPr>
      </w:pPr>
      <w:r w:rsidRPr="00CB7827">
        <w:rPr>
          <w:color w:val="7030A0"/>
        </w:rPr>
        <w:t xml:space="preserve">a) </w:t>
      </w:r>
      <w:r w:rsidRPr="00FC6BD7">
        <w:rPr>
          <w:b/>
          <w:bCs/>
          <w:color w:val="7030A0"/>
        </w:rPr>
        <w:t>Les persones jurídiques, constituïdes</w:t>
      </w:r>
      <w:r w:rsidR="00D23BB9" w:rsidRPr="00D23BB9">
        <w:rPr>
          <w:b/>
          <w:bCs/>
          <w:color w:val="7030A0"/>
        </w:rPr>
        <w:t xml:space="preserve"> </w:t>
      </w:r>
      <w:r w:rsidR="00D23BB9" w:rsidRPr="00FC6BD7">
        <w:rPr>
          <w:b/>
          <w:bCs/>
          <w:color w:val="7030A0"/>
        </w:rPr>
        <w:t>legalment</w:t>
      </w:r>
      <w:r w:rsidRPr="00FC6BD7">
        <w:rPr>
          <w:b/>
          <w:bCs/>
          <w:color w:val="7030A0"/>
        </w:rPr>
        <w:t>, que compleixin els requisits que es detallen</w:t>
      </w:r>
      <w:r w:rsidR="00D23BB9" w:rsidRPr="00D23BB9">
        <w:rPr>
          <w:b/>
          <w:bCs/>
          <w:color w:val="7030A0"/>
        </w:rPr>
        <w:t xml:space="preserve"> </w:t>
      </w:r>
      <w:r w:rsidR="00D23BB9" w:rsidRPr="00FC6BD7">
        <w:rPr>
          <w:b/>
          <w:bCs/>
          <w:color w:val="7030A0"/>
        </w:rPr>
        <w:t>tot seguit</w:t>
      </w:r>
      <w:r w:rsidRPr="00FC6BD7">
        <w:rPr>
          <w:b/>
          <w:bCs/>
          <w:color w:val="7030A0"/>
        </w:rPr>
        <w:t>:</w:t>
      </w:r>
    </w:p>
    <w:p w14:paraId="7C858B90" w14:textId="74E3C2D5" w:rsidR="00FB67A3" w:rsidRPr="00DA77DB" w:rsidRDefault="00FB67A3" w:rsidP="00FB67A3">
      <w:pPr>
        <w:pStyle w:val="Prrafodelista"/>
        <w:numPr>
          <w:ilvl w:val="0"/>
          <w:numId w:val="37"/>
        </w:numPr>
        <w:jc w:val="both"/>
        <w:rPr>
          <w:color w:val="7030A0"/>
        </w:rPr>
      </w:pPr>
      <w:r w:rsidRPr="00DA77DB">
        <w:rPr>
          <w:color w:val="7030A0"/>
        </w:rPr>
        <w:lastRenderedPageBreak/>
        <w:t>Entitats esportives o de lleure (</w:t>
      </w:r>
      <w:r w:rsidR="00477FA1">
        <w:rPr>
          <w:color w:val="7030A0"/>
        </w:rPr>
        <w:t>c</w:t>
      </w:r>
      <w:r w:rsidRPr="00DA77DB">
        <w:rPr>
          <w:color w:val="7030A0"/>
        </w:rPr>
        <w:t>lubs o associacions esporti</w:t>
      </w:r>
      <w:r w:rsidR="00477FA1">
        <w:rPr>
          <w:color w:val="7030A0"/>
        </w:rPr>
        <w:t>u</w:t>
      </w:r>
      <w:r w:rsidRPr="00DA77DB">
        <w:rPr>
          <w:color w:val="7030A0"/>
        </w:rPr>
        <w:t>s, associacions esportives escolars o agrupacions esportives)</w:t>
      </w:r>
      <w:r>
        <w:rPr>
          <w:color w:val="7030A0"/>
        </w:rPr>
        <w:t xml:space="preserve"> </w:t>
      </w:r>
      <w:r w:rsidRPr="00DA77DB">
        <w:rPr>
          <w:color w:val="7030A0"/>
        </w:rPr>
        <w:t xml:space="preserve">homologades per </w:t>
      </w:r>
      <w:r w:rsidRPr="00DA77DB">
        <w:rPr>
          <w:b/>
          <w:bCs/>
          <w:color w:val="7030A0"/>
        </w:rPr>
        <w:t>(</w:t>
      </w:r>
      <w:r w:rsidR="00477FA1">
        <w:rPr>
          <w:b/>
          <w:bCs/>
          <w:color w:val="7030A0"/>
        </w:rPr>
        <w:t xml:space="preserve">ho ha de </w:t>
      </w:r>
      <w:r w:rsidRPr="00DA77DB">
        <w:rPr>
          <w:b/>
          <w:bCs/>
          <w:color w:val="7030A0"/>
        </w:rPr>
        <w:t>determinar l</w:t>
      </w:r>
      <w:r w:rsidR="00C8027C">
        <w:rPr>
          <w:b/>
          <w:bCs/>
          <w:color w:val="7030A0"/>
        </w:rPr>
        <w:t>’</w:t>
      </w:r>
      <w:r w:rsidRPr="00DA77DB">
        <w:rPr>
          <w:b/>
          <w:bCs/>
          <w:color w:val="7030A0"/>
        </w:rPr>
        <w:t>ens local)</w:t>
      </w:r>
      <w:r w:rsidR="00477FA1">
        <w:rPr>
          <w:color w:val="7030A0"/>
        </w:rPr>
        <w:t>.</w:t>
      </w:r>
      <w:r w:rsidRPr="00DA77DB">
        <w:rPr>
          <w:color w:val="7030A0"/>
        </w:rPr>
        <w:t xml:space="preserve"> </w:t>
      </w:r>
    </w:p>
    <w:p w14:paraId="2A48189D" w14:textId="60B66A9A" w:rsidR="00FB67A3" w:rsidRPr="00DA77DB" w:rsidRDefault="00FB67A3" w:rsidP="00FB67A3">
      <w:pPr>
        <w:pStyle w:val="Prrafodelista"/>
        <w:numPr>
          <w:ilvl w:val="0"/>
          <w:numId w:val="37"/>
        </w:numPr>
        <w:jc w:val="both"/>
        <w:rPr>
          <w:color w:val="7030A0"/>
        </w:rPr>
      </w:pPr>
      <w:r>
        <w:rPr>
          <w:color w:val="7030A0"/>
        </w:rPr>
        <w:t>E</w:t>
      </w:r>
      <w:r w:rsidRPr="00DA77DB">
        <w:rPr>
          <w:color w:val="7030A0"/>
        </w:rPr>
        <w:t>ntitats inscrites en el Registre Municipal d</w:t>
      </w:r>
      <w:r w:rsidR="00C8027C">
        <w:rPr>
          <w:color w:val="7030A0"/>
        </w:rPr>
        <w:t>’</w:t>
      </w:r>
      <w:r w:rsidRPr="00DA77DB">
        <w:rPr>
          <w:color w:val="7030A0"/>
        </w:rPr>
        <w:t>Associacions</w:t>
      </w:r>
      <w:r w:rsidR="00477FA1">
        <w:rPr>
          <w:color w:val="7030A0"/>
        </w:rPr>
        <w:t>.</w:t>
      </w:r>
    </w:p>
    <w:p w14:paraId="2AE4F7E8" w14:textId="51246E49" w:rsidR="00FB67A3" w:rsidRDefault="00FB67A3" w:rsidP="00FB67A3">
      <w:pPr>
        <w:pStyle w:val="Prrafodelista"/>
        <w:numPr>
          <w:ilvl w:val="0"/>
          <w:numId w:val="37"/>
        </w:numPr>
        <w:jc w:val="both"/>
        <w:rPr>
          <w:color w:val="7030A0"/>
        </w:rPr>
      </w:pPr>
      <w:r>
        <w:rPr>
          <w:color w:val="7030A0"/>
        </w:rPr>
        <w:t>Altres requisits valorats per l</w:t>
      </w:r>
      <w:r w:rsidR="00C8027C">
        <w:rPr>
          <w:color w:val="7030A0"/>
        </w:rPr>
        <w:t>’</w:t>
      </w:r>
      <w:r>
        <w:rPr>
          <w:color w:val="7030A0"/>
        </w:rPr>
        <w:t>ens local</w:t>
      </w:r>
      <w:r w:rsidR="00477FA1">
        <w:rPr>
          <w:color w:val="7030A0"/>
        </w:rPr>
        <w:t>.</w:t>
      </w:r>
    </w:p>
    <w:p w14:paraId="2218E8A7" w14:textId="340F2CE2" w:rsidR="00FB67A3" w:rsidRPr="00FB67A3" w:rsidRDefault="00FB67A3" w:rsidP="00FB67A3">
      <w:pPr>
        <w:jc w:val="both"/>
        <w:rPr>
          <w:i/>
          <w:iCs/>
          <w:color w:val="4472C4" w:themeColor="accent1"/>
        </w:rPr>
      </w:pPr>
      <w:r w:rsidRPr="00C86F98">
        <w:rPr>
          <w:i/>
          <w:iCs/>
          <w:color w:val="4472C4" w:themeColor="accent1"/>
        </w:rPr>
        <w:t>(Altres requisits: per exemple</w:t>
      </w:r>
      <w:r w:rsidR="00477FA1" w:rsidRPr="00C86F98">
        <w:rPr>
          <w:i/>
          <w:iCs/>
          <w:color w:val="4472C4" w:themeColor="accent1"/>
        </w:rPr>
        <w:t>,</w:t>
      </w:r>
      <w:r w:rsidRPr="00C86F98">
        <w:rPr>
          <w:i/>
          <w:iCs/>
          <w:color w:val="4472C4" w:themeColor="accent1"/>
        </w:rPr>
        <w:t xml:space="preserve"> l</w:t>
      </w:r>
      <w:r w:rsidR="00C8027C" w:rsidRPr="00C86F98">
        <w:rPr>
          <w:i/>
          <w:iCs/>
          <w:color w:val="4472C4" w:themeColor="accent1"/>
        </w:rPr>
        <w:t>’</w:t>
      </w:r>
      <w:r w:rsidRPr="00C86F98">
        <w:rPr>
          <w:i/>
          <w:iCs/>
          <w:color w:val="4472C4" w:themeColor="accent1"/>
        </w:rPr>
        <w:t>aplicació de la perspectiva de gènere en la promoció de pràctiques esportives, la inclusió de</w:t>
      </w:r>
      <w:r w:rsidR="00C86F98">
        <w:rPr>
          <w:i/>
          <w:iCs/>
          <w:color w:val="4472C4" w:themeColor="accent1"/>
        </w:rPr>
        <w:t>ls</w:t>
      </w:r>
      <w:r w:rsidRPr="00C86F98">
        <w:rPr>
          <w:i/>
          <w:iCs/>
          <w:color w:val="4472C4" w:themeColor="accent1"/>
        </w:rPr>
        <w:t xml:space="preserve"> col·lectius LGTBI, </w:t>
      </w:r>
      <w:r w:rsidR="00C86F98">
        <w:rPr>
          <w:i/>
          <w:iCs/>
          <w:color w:val="4472C4" w:themeColor="accent1"/>
        </w:rPr>
        <w:t xml:space="preserve">la </w:t>
      </w:r>
      <w:r w:rsidRPr="00C86F98">
        <w:rPr>
          <w:i/>
          <w:iCs/>
          <w:color w:val="4472C4" w:themeColor="accent1"/>
        </w:rPr>
        <w:t xml:space="preserve">inclusió de persones amb diversitat funcional, entitats que col·laborin amb entitats del tercer sector especialitzades en els perfils de persones </w:t>
      </w:r>
      <w:r w:rsidR="00C86F98">
        <w:rPr>
          <w:i/>
          <w:iCs/>
          <w:color w:val="4472C4" w:themeColor="accent1"/>
        </w:rPr>
        <w:t>a</w:t>
      </w:r>
      <w:r w:rsidRPr="00C86F98">
        <w:rPr>
          <w:i/>
          <w:iCs/>
          <w:color w:val="4472C4" w:themeColor="accent1"/>
        </w:rPr>
        <w:t xml:space="preserve">ls quals </w:t>
      </w:r>
      <w:r w:rsidR="00C86F98">
        <w:rPr>
          <w:i/>
          <w:iCs/>
          <w:color w:val="4472C4" w:themeColor="accent1"/>
        </w:rPr>
        <w:t>s’adrecen</w:t>
      </w:r>
      <w:r w:rsidRPr="00C86F98">
        <w:rPr>
          <w:i/>
          <w:iCs/>
          <w:color w:val="4472C4" w:themeColor="accent1"/>
        </w:rPr>
        <w:t xml:space="preserve"> les activitats, etc.)</w:t>
      </w:r>
    </w:p>
    <w:p w14:paraId="21C1E8DC" w14:textId="11E30D4D" w:rsidR="00E20AC9" w:rsidRPr="00CB7827" w:rsidRDefault="00E20AC9" w:rsidP="00E20AC9">
      <w:pPr>
        <w:jc w:val="both"/>
        <w:rPr>
          <w:color w:val="7030A0"/>
        </w:rPr>
      </w:pPr>
      <w:r w:rsidRPr="00CB7827">
        <w:rPr>
          <w:color w:val="7030A0"/>
        </w:rPr>
        <w:t xml:space="preserve">b) </w:t>
      </w:r>
      <w:r w:rsidRPr="00CB7827">
        <w:rPr>
          <w:b/>
          <w:bCs/>
          <w:color w:val="7030A0"/>
        </w:rPr>
        <w:t>Les persones físiques que compleixin els requisits que es detallen</w:t>
      </w:r>
      <w:r w:rsidR="00C86F98" w:rsidRPr="00C86F98">
        <w:rPr>
          <w:b/>
          <w:bCs/>
          <w:color w:val="7030A0"/>
        </w:rPr>
        <w:t xml:space="preserve"> </w:t>
      </w:r>
      <w:r w:rsidR="00C86F98" w:rsidRPr="00CB7827">
        <w:rPr>
          <w:b/>
          <w:bCs/>
          <w:color w:val="7030A0"/>
        </w:rPr>
        <w:t>tot seguit</w:t>
      </w:r>
      <w:r w:rsidR="00C86F98">
        <w:rPr>
          <w:b/>
          <w:bCs/>
          <w:color w:val="7030A0"/>
        </w:rPr>
        <w:t>:</w:t>
      </w:r>
    </w:p>
    <w:p w14:paraId="4A3520E8" w14:textId="33ACEA77" w:rsidR="0029307A" w:rsidRPr="00CB7827" w:rsidRDefault="0029307A" w:rsidP="0029307A">
      <w:pPr>
        <w:pStyle w:val="Prrafodelista"/>
        <w:numPr>
          <w:ilvl w:val="0"/>
          <w:numId w:val="10"/>
        </w:numPr>
        <w:jc w:val="both"/>
        <w:rPr>
          <w:color w:val="7030A0"/>
        </w:rPr>
      </w:pPr>
      <w:r w:rsidRPr="00CB7827">
        <w:rPr>
          <w:color w:val="7030A0"/>
        </w:rPr>
        <w:t xml:space="preserve">Famílies o unitats familiars del municipi que presentin una renda familiar </w:t>
      </w:r>
      <w:r w:rsidRPr="00D02225">
        <w:rPr>
          <w:i/>
          <w:iCs/>
          <w:color w:val="7030A0"/>
        </w:rPr>
        <w:t xml:space="preserve">per </w:t>
      </w:r>
      <w:proofErr w:type="spellStart"/>
      <w:r w:rsidRPr="00D02225">
        <w:rPr>
          <w:i/>
          <w:iCs/>
          <w:color w:val="7030A0"/>
        </w:rPr>
        <w:t>c</w:t>
      </w:r>
      <w:r w:rsidR="00D02225" w:rsidRPr="00D02225">
        <w:rPr>
          <w:i/>
          <w:iCs/>
          <w:color w:val="7030A0"/>
        </w:rPr>
        <w:t>a</w:t>
      </w:r>
      <w:r w:rsidRPr="00D02225">
        <w:rPr>
          <w:i/>
          <w:iCs/>
          <w:color w:val="7030A0"/>
        </w:rPr>
        <w:t>pita</w:t>
      </w:r>
      <w:proofErr w:type="spellEnd"/>
      <w:r w:rsidRPr="00CB7827">
        <w:rPr>
          <w:color w:val="7030A0"/>
        </w:rPr>
        <w:t xml:space="preserve"> igual o inferior a </w:t>
      </w:r>
      <w:proofErr w:type="spellStart"/>
      <w:r w:rsidRPr="00CB7827">
        <w:rPr>
          <w:b/>
          <w:bCs/>
          <w:color w:val="7030A0"/>
          <w:kern w:val="0"/>
          <w14:ligatures w14:val="none"/>
        </w:rPr>
        <w:t>x</w:t>
      </w:r>
      <w:r w:rsidR="00B16409">
        <w:rPr>
          <w:b/>
          <w:bCs/>
          <w:color w:val="7030A0"/>
          <w:kern w:val="0"/>
          <w14:ligatures w14:val="none"/>
        </w:rPr>
        <w:t>,</w:t>
      </w:r>
      <w:r w:rsidRPr="00CB7827">
        <w:rPr>
          <w:b/>
          <w:bCs/>
          <w:color w:val="7030A0"/>
          <w:kern w:val="0"/>
          <w14:ligatures w14:val="none"/>
        </w:rPr>
        <w:t>xx</w:t>
      </w:r>
      <w:proofErr w:type="spellEnd"/>
      <w:r w:rsidRPr="00CB7827">
        <w:rPr>
          <w:color w:val="7030A0"/>
        </w:rPr>
        <w:t xml:space="preserve"> vegades el </w:t>
      </w:r>
      <w:r w:rsidR="00B16409">
        <w:rPr>
          <w:color w:val="7030A0"/>
        </w:rPr>
        <w:t>s</w:t>
      </w:r>
      <w:r w:rsidRPr="00CB7827">
        <w:rPr>
          <w:color w:val="7030A0"/>
        </w:rPr>
        <w:t xml:space="preserve">alari </w:t>
      </w:r>
      <w:r w:rsidR="00B16409">
        <w:rPr>
          <w:color w:val="7030A0"/>
        </w:rPr>
        <w:t>m</w:t>
      </w:r>
      <w:r w:rsidRPr="00CB7827">
        <w:rPr>
          <w:color w:val="7030A0"/>
        </w:rPr>
        <w:t xml:space="preserve">ínim </w:t>
      </w:r>
      <w:r w:rsidR="00B16409">
        <w:rPr>
          <w:color w:val="7030A0"/>
        </w:rPr>
        <w:t>i</w:t>
      </w:r>
      <w:r w:rsidRPr="00CB7827">
        <w:rPr>
          <w:color w:val="7030A0"/>
        </w:rPr>
        <w:t>nterprofessional vigent (</w:t>
      </w:r>
      <w:proofErr w:type="spellStart"/>
      <w:r w:rsidRPr="00CB7827">
        <w:rPr>
          <w:b/>
          <w:bCs/>
          <w:color w:val="7030A0"/>
          <w:kern w:val="0"/>
          <w14:ligatures w14:val="none"/>
        </w:rPr>
        <w:t>xx.xxx</w:t>
      </w:r>
      <w:proofErr w:type="spellEnd"/>
      <w:r w:rsidR="00B63A9F">
        <w:rPr>
          <w:b/>
          <w:bCs/>
          <w:color w:val="7030A0"/>
          <w:kern w:val="0"/>
          <w14:ligatures w14:val="none"/>
        </w:rPr>
        <w:t xml:space="preserve"> </w:t>
      </w:r>
      <w:r w:rsidRPr="00CB7827">
        <w:rPr>
          <w:color w:val="7030A0"/>
        </w:rPr>
        <w:t>€/persona).</w:t>
      </w:r>
    </w:p>
    <w:p w14:paraId="733C3055" w14:textId="59BB3A23" w:rsidR="0029307A" w:rsidRPr="00CB7827" w:rsidRDefault="00E60C7D" w:rsidP="0029307A">
      <w:pPr>
        <w:pStyle w:val="Prrafodelista"/>
        <w:numPr>
          <w:ilvl w:val="0"/>
          <w:numId w:val="10"/>
        </w:numPr>
        <w:jc w:val="both"/>
        <w:rPr>
          <w:color w:val="7030A0"/>
        </w:rPr>
      </w:pPr>
      <w:r w:rsidRPr="00CB7827">
        <w:rPr>
          <w:b/>
          <w:bCs/>
          <w:color w:val="7030A0"/>
        </w:rPr>
        <w:t>(</w:t>
      </w:r>
      <w:r w:rsidR="00535FCB">
        <w:rPr>
          <w:b/>
          <w:bCs/>
          <w:color w:val="7030A0"/>
        </w:rPr>
        <w:t>L</w:t>
      </w:r>
      <w:r w:rsidR="00C8027C">
        <w:rPr>
          <w:b/>
          <w:bCs/>
          <w:color w:val="7030A0"/>
        </w:rPr>
        <w:t>’</w:t>
      </w:r>
      <w:r w:rsidRPr="00CB7827">
        <w:rPr>
          <w:b/>
          <w:bCs/>
          <w:color w:val="7030A0"/>
        </w:rPr>
        <w:t xml:space="preserve">ens local </w:t>
      </w:r>
      <w:r w:rsidR="00535FCB">
        <w:rPr>
          <w:b/>
          <w:bCs/>
          <w:color w:val="7030A0"/>
        </w:rPr>
        <w:t xml:space="preserve">ha de determinar </w:t>
      </w:r>
      <w:r w:rsidRPr="00CB7827">
        <w:rPr>
          <w:b/>
          <w:bCs/>
          <w:color w:val="7030A0"/>
        </w:rPr>
        <w:t xml:space="preserve">a quina tipologia de </w:t>
      </w:r>
      <w:r w:rsidR="00CB7827" w:rsidRPr="00CB7827">
        <w:rPr>
          <w:b/>
          <w:bCs/>
          <w:color w:val="7030A0"/>
        </w:rPr>
        <w:t xml:space="preserve">persona beneficiària de la subvenció </w:t>
      </w:r>
      <w:r w:rsidRPr="00CB7827">
        <w:rPr>
          <w:b/>
          <w:bCs/>
          <w:color w:val="7030A0"/>
        </w:rPr>
        <w:t xml:space="preserve">es vol orientar) </w:t>
      </w:r>
      <w:r w:rsidR="0029307A" w:rsidRPr="00CB7827">
        <w:rPr>
          <w:color w:val="7030A0"/>
        </w:rPr>
        <w:t xml:space="preserve">de </w:t>
      </w:r>
      <w:r w:rsidRPr="00CB7827">
        <w:rPr>
          <w:b/>
          <w:bCs/>
          <w:color w:val="7030A0"/>
          <w:kern w:val="0"/>
          <w14:ligatures w14:val="none"/>
        </w:rPr>
        <w:t>xx</w:t>
      </w:r>
      <w:r w:rsidR="0029307A" w:rsidRPr="00CB7827">
        <w:rPr>
          <w:b/>
          <w:bCs/>
          <w:color w:val="7030A0"/>
          <w:kern w:val="0"/>
          <w14:ligatures w14:val="none"/>
        </w:rPr>
        <w:t xml:space="preserve"> a </w:t>
      </w:r>
      <w:r w:rsidRPr="00CB7827">
        <w:rPr>
          <w:b/>
          <w:bCs/>
          <w:color w:val="7030A0"/>
          <w:kern w:val="0"/>
          <w14:ligatures w14:val="none"/>
        </w:rPr>
        <w:t>xx</w:t>
      </w:r>
      <w:r w:rsidR="0029307A" w:rsidRPr="00CB7827">
        <w:rPr>
          <w:color w:val="7030A0"/>
        </w:rPr>
        <w:t xml:space="preserve"> anys (nascuts entre els anys </w:t>
      </w:r>
      <w:proofErr w:type="spellStart"/>
      <w:r w:rsidR="0029307A" w:rsidRPr="00CB7827">
        <w:rPr>
          <w:b/>
          <w:bCs/>
          <w:color w:val="7030A0"/>
          <w:kern w:val="0"/>
          <w14:ligatures w14:val="none"/>
        </w:rPr>
        <w:t>xxxx</w:t>
      </w:r>
      <w:proofErr w:type="spellEnd"/>
      <w:r w:rsidR="0029307A" w:rsidRPr="00CB7827">
        <w:rPr>
          <w:color w:val="7030A0"/>
        </w:rPr>
        <w:t xml:space="preserve"> i </w:t>
      </w:r>
      <w:proofErr w:type="spellStart"/>
      <w:r w:rsidR="0029307A" w:rsidRPr="00CB7827">
        <w:rPr>
          <w:b/>
          <w:bCs/>
          <w:color w:val="7030A0"/>
          <w:kern w:val="0"/>
          <w14:ligatures w14:val="none"/>
        </w:rPr>
        <w:t>xxxx</w:t>
      </w:r>
      <w:proofErr w:type="spellEnd"/>
      <w:r w:rsidR="0029307A" w:rsidRPr="00CB7827">
        <w:rPr>
          <w:color w:val="7030A0"/>
        </w:rPr>
        <w:t xml:space="preserve">), residents al municipi i pertanyents a unitats familiars de baixos ingressos. </w:t>
      </w:r>
    </w:p>
    <w:p w14:paraId="4C8BCF8A" w14:textId="59086487" w:rsidR="00E20AC9" w:rsidRDefault="00E20AC9" w:rsidP="00E20AC9">
      <w:pPr>
        <w:jc w:val="both"/>
        <w:rPr>
          <w:color w:val="000000" w:themeColor="text1"/>
        </w:rPr>
      </w:pPr>
      <w:r>
        <w:rPr>
          <w:color w:val="000000" w:themeColor="text1"/>
        </w:rPr>
        <w:t>2. La concurrència d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>aquests requisits s</w:t>
      </w:r>
      <w:r w:rsidR="00C8027C">
        <w:rPr>
          <w:color w:val="000000" w:themeColor="text1"/>
        </w:rPr>
        <w:t>’</w:t>
      </w:r>
      <w:r w:rsidR="00535FCB">
        <w:rPr>
          <w:color w:val="000000" w:themeColor="text1"/>
        </w:rPr>
        <w:t>ha d’</w:t>
      </w:r>
      <w:r>
        <w:rPr>
          <w:color w:val="000000" w:themeColor="text1"/>
        </w:rPr>
        <w:t>acreditar en el moment de presentar la sol·licitud</w:t>
      </w:r>
      <w:r w:rsidR="00981CD4">
        <w:rPr>
          <w:color w:val="000000" w:themeColor="text1"/>
        </w:rPr>
        <w:t xml:space="preserve"> </w:t>
      </w:r>
      <w:r>
        <w:rPr>
          <w:color w:val="000000" w:themeColor="text1"/>
        </w:rPr>
        <w:t>mitjançant la presentació dels documents que s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>indiquen a l</w:t>
      </w:r>
      <w:r w:rsidR="00C8027C">
        <w:rPr>
          <w:color w:val="000000" w:themeColor="text1"/>
        </w:rPr>
        <w:t>’</w:t>
      </w:r>
      <w:r>
        <w:rPr>
          <w:color w:val="000000" w:themeColor="text1"/>
        </w:rPr>
        <w:t>article següent.</w:t>
      </w:r>
    </w:p>
    <w:p w14:paraId="03A973B9" w14:textId="273077CC" w:rsidR="00FC6BD7" w:rsidRPr="00BC3846" w:rsidRDefault="00FC6BD7" w:rsidP="00FC6BD7">
      <w:pPr>
        <w:jc w:val="both"/>
        <w:rPr>
          <w:i/>
          <w:iCs/>
          <w:color w:val="4472C4" w:themeColor="accent1"/>
        </w:rPr>
      </w:pPr>
      <w:r w:rsidRPr="00BC3846">
        <w:rPr>
          <w:i/>
          <w:iCs/>
          <w:color w:val="4472C4" w:themeColor="accent1"/>
        </w:rPr>
        <w:t>(</w:t>
      </w:r>
      <w:r>
        <w:rPr>
          <w:i/>
          <w:iCs/>
          <w:color w:val="4472C4" w:themeColor="accent1"/>
        </w:rPr>
        <w:t xml:space="preserve">Caldria </w:t>
      </w:r>
      <w:r w:rsidRPr="00BC3846">
        <w:rPr>
          <w:i/>
          <w:iCs/>
          <w:color w:val="4472C4" w:themeColor="accent1"/>
        </w:rPr>
        <w:t>escollir entre</w:t>
      </w:r>
      <w:r>
        <w:rPr>
          <w:i/>
          <w:iCs/>
          <w:color w:val="4472C4" w:themeColor="accent1"/>
        </w:rPr>
        <w:t xml:space="preserve"> les dues opcions possibles:</w:t>
      </w:r>
      <w:r w:rsidRPr="00BC3846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 xml:space="preserve">(a) </w:t>
      </w:r>
      <w:r w:rsidRPr="00BC3846">
        <w:rPr>
          <w:i/>
          <w:iCs/>
          <w:color w:val="4472C4" w:themeColor="accent1"/>
        </w:rPr>
        <w:t>persones jurídiques o</w:t>
      </w:r>
      <w:r>
        <w:rPr>
          <w:i/>
          <w:iCs/>
          <w:color w:val="4472C4" w:themeColor="accent1"/>
        </w:rPr>
        <w:t xml:space="preserve"> (b)</w:t>
      </w:r>
      <w:r w:rsidRPr="00BC3846">
        <w:rPr>
          <w:i/>
          <w:iCs/>
          <w:color w:val="4472C4" w:themeColor="accent1"/>
        </w:rPr>
        <w:t xml:space="preserve"> persones físiques. </w:t>
      </w:r>
      <w:r>
        <w:rPr>
          <w:i/>
          <w:iCs/>
          <w:color w:val="4472C4" w:themeColor="accent1"/>
        </w:rPr>
        <w:t>És necessari que l</w:t>
      </w:r>
      <w:r w:rsidR="00C8027C">
        <w:rPr>
          <w:i/>
          <w:iCs/>
          <w:color w:val="4472C4" w:themeColor="accent1"/>
        </w:rPr>
        <w:t>’</w:t>
      </w:r>
      <w:r>
        <w:rPr>
          <w:i/>
          <w:iCs/>
          <w:color w:val="4472C4" w:themeColor="accent1"/>
        </w:rPr>
        <w:t xml:space="preserve">opció escollida </w:t>
      </w:r>
      <w:r w:rsidRPr="00BC3846">
        <w:rPr>
          <w:i/>
          <w:iCs/>
          <w:color w:val="4472C4" w:themeColor="accent1"/>
        </w:rPr>
        <w:t>coincid</w:t>
      </w:r>
      <w:r>
        <w:rPr>
          <w:i/>
          <w:iCs/>
          <w:color w:val="4472C4" w:themeColor="accent1"/>
        </w:rPr>
        <w:t>eixi</w:t>
      </w:r>
      <w:r w:rsidRPr="00BC3846">
        <w:rPr>
          <w:i/>
          <w:iCs/>
          <w:color w:val="4472C4" w:themeColor="accent1"/>
        </w:rPr>
        <w:t xml:space="preserve"> amb </w:t>
      </w:r>
      <w:r>
        <w:rPr>
          <w:i/>
          <w:iCs/>
          <w:color w:val="4472C4" w:themeColor="accent1"/>
        </w:rPr>
        <w:t>l</w:t>
      </w:r>
      <w:r w:rsidR="00C8027C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 xml:space="preserve">escollida </w:t>
      </w:r>
      <w:r w:rsidR="00005B26">
        <w:rPr>
          <w:i/>
          <w:iCs/>
          <w:color w:val="4472C4" w:themeColor="accent1"/>
        </w:rPr>
        <w:t>a</w:t>
      </w:r>
      <w:r w:rsidRPr="00BC3846">
        <w:rPr>
          <w:i/>
          <w:iCs/>
          <w:color w:val="4472C4" w:themeColor="accent1"/>
        </w:rPr>
        <w:t xml:space="preserve"> l</w:t>
      </w:r>
      <w:r w:rsidR="00C8027C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>apartat 1</w:t>
      </w:r>
      <w:r>
        <w:rPr>
          <w:i/>
          <w:iCs/>
          <w:color w:val="4472C4" w:themeColor="accent1"/>
        </w:rPr>
        <w:t>2</w:t>
      </w:r>
      <w:r w:rsidR="007B4B0F">
        <w:rPr>
          <w:i/>
          <w:iCs/>
          <w:color w:val="4472C4" w:themeColor="accent1"/>
        </w:rPr>
        <w:t xml:space="preserve"> </w:t>
      </w:r>
      <w:r w:rsidR="00306638">
        <w:rPr>
          <w:i/>
          <w:iCs/>
          <w:color w:val="4472C4" w:themeColor="accent1"/>
        </w:rPr>
        <w:t>[</w:t>
      </w:r>
      <w:r w:rsidRPr="00FC6BD7">
        <w:rPr>
          <w:i/>
          <w:iCs/>
          <w:color w:val="4472C4" w:themeColor="accent1"/>
        </w:rPr>
        <w:t xml:space="preserve">Criteris objectius </w:t>
      </w:r>
      <w:r w:rsidR="00306638">
        <w:rPr>
          <w:i/>
          <w:iCs/>
          <w:color w:val="4472C4" w:themeColor="accent1"/>
        </w:rPr>
        <w:t>per a l’</w:t>
      </w:r>
      <w:r w:rsidRPr="00FC6BD7">
        <w:rPr>
          <w:i/>
          <w:iCs/>
          <w:color w:val="4472C4" w:themeColor="accent1"/>
        </w:rPr>
        <w:t>atorgament de la subvenció</w:t>
      </w:r>
      <w:r w:rsidR="00306638">
        <w:rPr>
          <w:i/>
          <w:iCs/>
          <w:color w:val="4472C4" w:themeColor="accent1"/>
        </w:rPr>
        <w:t>].</w:t>
      </w:r>
      <w:r w:rsidRPr="00BC3846">
        <w:rPr>
          <w:i/>
          <w:iCs/>
          <w:color w:val="4472C4" w:themeColor="accent1"/>
        </w:rPr>
        <w:t>)</w:t>
      </w:r>
    </w:p>
    <w:p w14:paraId="3597D663" w14:textId="4C1334AA" w:rsidR="00E20AC9" w:rsidRPr="00E20AC9" w:rsidRDefault="00E20AC9" w:rsidP="00E20AC9">
      <w:pPr>
        <w:jc w:val="both"/>
        <w:rPr>
          <w:b/>
          <w:bCs/>
          <w:color w:val="000000" w:themeColor="text1"/>
        </w:rPr>
      </w:pPr>
      <w:r w:rsidRPr="00E20AC9">
        <w:rPr>
          <w:b/>
          <w:bCs/>
          <w:color w:val="000000" w:themeColor="text1"/>
        </w:rPr>
        <w:t>6. Documents que han d</w:t>
      </w:r>
      <w:r w:rsidR="00C8027C">
        <w:rPr>
          <w:b/>
          <w:bCs/>
          <w:color w:val="000000" w:themeColor="text1"/>
        </w:rPr>
        <w:t>’</w:t>
      </w:r>
      <w:r w:rsidRPr="00E20AC9">
        <w:rPr>
          <w:b/>
          <w:bCs/>
          <w:color w:val="000000" w:themeColor="text1"/>
        </w:rPr>
        <w:t>acompanyar la sol·licitud</w:t>
      </w:r>
    </w:p>
    <w:p w14:paraId="1D08523C" w14:textId="177505E2" w:rsidR="00E20AC9" w:rsidRDefault="00E20AC9" w:rsidP="00E20AC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200E73">
        <w:rPr>
          <w:b/>
          <w:bCs/>
          <w:color w:val="7030A0"/>
        </w:rPr>
        <w:t>Persones jurídiques</w:t>
      </w:r>
      <w:r w:rsidR="00F01A71">
        <w:rPr>
          <w:b/>
          <w:bCs/>
          <w:color w:val="7030A0"/>
        </w:rPr>
        <w:t>:</w:t>
      </w:r>
    </w:p>
    <w:p w14:paraId="13FC5356" w14:textId="374083BA" w:rsidR="00AD2D7A" w:rsidRPr="00DA77DB" w:rsidRDefault="00AD2D7A" w:rsidP="00AD2D7A">
      <w:pPr>
        <w:pStyle w:val="Prrafode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>Fotocòpia del DNI del</w:t>
      </w:r>
      <w:r w:rsidR="00306638">
        <w:rPr>
          <w:color w:val="7030A0"/>
        </w:rPr>
        <w:t xml:space="preserve"> </w:t>
      </w:r>
      <w:r w:rsidRPr="00DA77DB">
        <w:rPr>
          <w:color w:val="7030A0"/>
        </w:rPr>
        <w:t>/</w:t>
      </w:r>
      <w:r w:rsidR="00306638">
        <w:rPr>
          <w:color w:val="7030A0"/>
        </w:rPr>
        <w:t xml:space="preserve"> </w:t>
      </w:r>
      <w:r w:rsidRPr="00DA77DB">
        <w:rPr>
          <w:color w:val="7030A0"/>
        </w:rPr>
        <w:t>de la representant legal.</w:t>
      </w:r>
    </w:p>
    <w:p w14:paraId="5215D745" w14:textId="451D2DE9" w:rsidR="00AD2D7A" w:rsidRPr="00DA77DB" w:rsidRDefault="00AD2D7A" w:rsidP="00AD2D7A">
      <w:pPr>
        <w:pStyle w:val="Prrafode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 xml:space="preserve">Escriptura de constitució o </w:t>
      </w:r>
      <w:r w:rsidR="00306638">
        <w:rPr>
          <w:color w:val="7030A0"/>
        </w:rPr>
        <w:t>e</w:t>
      </w:r>
      <w:r w:rsidRPr="00DA77DB">
        <w:rPr>
          <w:color w:val="7030A0"/>
        </w:rPr>
        <w:t>statuts.</w:t>
      </w:r>
    </w:p>
    <w:p w14:paraId="2AF0416B" w14:textId="35A605DB" w:rsidR="00AD2D7A" w:rsidRPr="00DA77DB" w:rsidRDefault="00AD2D7A" w:rsidP="00AD2D7A">
      <w:pPr>
        <w:pStyle w:val="Prrafode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>Poders de representació i/o certificat expedit pel</w:t>
      </w:r>
      <w:r w:rsidR="00306638">
        <w:rPr>
          <w:color w:val="7030A0"/>
        </w:rPr>
        <w:t xml:space="preserve"> </w:t>
      </w:r>
      <w:r w:rsidRPr="00DA77DB">
        <w:rPr>
          <w:color w:val="7030A0"/>
        </w:rPr>
        <w:t xml:space="preserve">/ per la </w:t>
      </w:r>
      <w:r w:rsidR="00306638">
        <w:rPr>
          <w:color w:val="7030A0"/>
        </w:rPr>
        <w:t>s</w:t>
      </w:r>
      <w:r w:rsidRPr="00DA77DB">
        <w:rPr>
          <w:color w:val="7030A0"/>
        </w:rPr>
        <w:t>ecretari/ària de l</w:t>
      </w:r>
      <w:r w:rsidR="00C8027C">
        <w:rPr>
          <w:color w:val="7030A0"/>
        </w:rPr>
        <w:t>’</w:t>
      </w:r>
      <w:r w:rsidRPr="00DA77DB">
        <w:rPr>
          <w:color w:val="7030A0"/>
        </w:rPr>
        <w:t>entitat que acrediti la representació legal del</w:t>
      </w:r>
      <w:r w:rsidR="0019155C">
        <w:rPr>
          <w:color w:val="7030A0"/>
        </w:rPr>
        <w:t xml:space="preserve"> </w:t>
      </w:r>
      <w:r w:rsidRPr="00DA77DB">
        <w:rPr>
          <w:color w:val="7030A0"/>
        </w:rPr>
        <w:t>/</w:t>
      </w:r>
      <w:r w:rsidR="0019155C">
        <w:rPr>
          <w:color w:val="7030A0"/>
        </w:rPr>
        <w:t xml:space="preserve"> </w:t>
      </w:r>
      <w:r w:rsidRPr="00DA77DB">
        <w:rPr>
          <w:color w:val="7030A0"/>
        </w:rPr>
        <w:t xml:space="preserve">de la sol·licitant. </w:t>
      </w:r>
    </w:p>
    <w:p w14:paraId="5E0A670F" w14:textId="3EC7C48B" w:rsidR="00AD2D7A" w:rsidRPr="00DA77DB" w:rsidRDefault="00AD2D7A" w:rsidP="00AD2D7A">
      <w:pPr>
        <w:pStyle w:val="Prrafode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>Fotoc</w:t>
      </w:r>
      <w:r w:rsidR="009E4A9C">
        <w:rPr>
          <w:color w:val="7030A0"/>
        </w:rPr>
        <w:t>ò</w:t>
      </w:r>
      <w:r w:rsidRPr="00DA77DB">
        <w:rPr>
          <w:color w:val="7030A0"/>
        </w:rPr>
        <w:t>pia del número d</w:t>
      </w:r>
      <w:r w:rsidR="00C8027C">
        <w:rPr>
          <w:color w:val="7030A0"/>
        </w:rPr>
        <w:t>’</w:t>
      </w:r>
      <w:r w:rsidRPr="00DA77DB">
        <w:rPr>
          <w:color w:val="7030A0"/>
        </w:rPr>
        <w:t>identificació</w:t>
      </w:r>
      <w:r w:rsidR="0019155C">
        <w:rPr>
          <w:color w:val="7030A0"/>
        </w:rPr>
        <w:t xml:space="preserve"> f</w:t>
      </w:r>
      <w:r w:rsidRPr="00DA77DB">
        <w:rPr>
          <w:color w:val="7030A0"/>
        </w:rPr>
        <w:t>iscal de l</w:t>
      </w:r>
      <w:r w:rsidR="00C8027C">
        <w:rPr>
          <w:color w:val="7030A0"/>
        </w:rPr>
        <w:t>’</w:t>
      </w:r>
      <w:r w:rsidRPr="00DA77DB">
        <w:rPr>
          <w:color w:val="7030A0"/>
        </w:rPr>
        <w:t>entitat peticion</w:t>
      </w:r>
      <w:r w:rsidR="0019155C">
        <w:rPr>
          <w:color w:val="7030A0"/>
        </w:rPr>
        <w:t>à</w:t>
      </w:r>
      <w:r w:rsidRPr="00DA77DB">
        <w:rPr>
          <w:color w:val="7030A0"/>
        </w:rPr>
        <w:t xml:space="preserve">ria. </w:t>
      </w:r>
    </w:p>
    <w:p w14:paraId="50208556" w14:textId="4C1DC714" w:rsidR="00AD2D7A" w:rsidRPr="00DA77DB" w:rsidRDefault="00AD2D7A" w:rsidP="00AD2D7A">
      <w:pPr>
        <w:pStyle w:val="Prrafode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>Declaració responsable de la concurrència dels requisits per poder obtenir la condició de beneficiari/ària</w:t>
      </w:r>
      <w:r w:rsidR="00C43DC7">
        <w:rPr>
          <w:color w:val="7030A0"/>
        </w:rPr>
        <w:t>,</w:t>
      </w:r>
      <w:r w:rsidRPr="00DA77DB">
        <w:rPr>
          <w:color w:val="7030A0"/>
        </w:rPr>
        <w:t xml:space="preserve"> d</w:t>
      </w:r>
      <w:r w:rsidR="00C8027C">
        <w:rPr>
          <w:color w:val="7030A0"/>
        </w:rPr>
        <w:t>’</w:t>
      </w:r>
      <w:r w:rsidRPr="00DA77DB">
        <w:rPr>
          <w:color w:val="7030A0"/>
        </w:rPr>
        <w:t>acord amb el model normalitzat.</w:t>
      </w:r>
    </w:p>
    <w:p w14:paraId="0AA81ABF" w14:textId="1270C1E1" w:rsidR="00AD2D7A" w:rsidRPr="00DA77DB" w:rsidRDefault="00AD2D7A" w:rsidP="00AD2D7A">
      <w:pPr>
        <w:pStyle w:val="Prrafode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>Declaració de</w:t>
      </w:r>
      <w:r w:rsidR="001771E4">
        <w:rPr>
          <w:color w:val="7030A0"/>
        </w:rPr>
        <w:t>l</w:t>
      </w:r>
      <w:r w:rsidRPr="00DA77DB">
        <w:rPr>
          <w:color w:val="7030A0"/>
        </w:rPr>
        <w:t xml:space="preserve"> compromís de compliment de les condicions imposades </w:t>
      </w:r>
      <w:r w:rsidR="0019155C">
        <w:rPr>
          <w:color w:val="7030A0"/>
        </w:rPr>
        <w:t xml:space="preserve">per </w:t>
      </w:r>
      <w:r w:rsidRPr="00DA77DB">
        <w:rPr>
          <w:color w:val="7030A0"/>
        </w:rPr>
        <w:t>a l</w:t>
      </w:r>
      <w:r w:rsidR="00C8027C">
        <w:rPr>
          <w:color w:val="7030A0"/>
        </w:rPr>
        <w:t>’</w:t>
      </w:r>
      <w:r w:rsidRPr="00DA77DB">
        <w:rPr>
          <w:color w:val="7030A0"/>
        </w:rPr>
        <w:t>atorgament de la subvenció, d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acord amb el model normalitzat. </w:t>
      </w:r>
    </w:p>
    <w:p w14:paraId="6E16D771" w14:textId="7B2BA74A" w:rsidR="00AD2D7A" w:rsidRPr="00DA77DB" w:rsidRDefault="00AD2D7A" w:rsidP="00AD2D7A">
      <w:pPr>
        <w:pStyle w:val="Prrafode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 xml:space="preserve">Declaració de les subvencions o altres ingressos obtinguts per a la mateixa finalitat i compromís de comunicar </w:t>
      </w:r>
      <w:r w:rsidR="00EE53CF">
        <w:rPr>
          <w:color w:val="7030A0"/>
        </w:rPr>
        <w:t>els</w:t>
      </w:r>
      <w:r w:rsidRPr="00DA77DB">
        <w:rPr>
          <w:color w:val="7030A0"/>
        </w:rPr>
        <w:t xml:space="preserve"> que s</w:t>
      </w:r>
      <w:r w:rsidR="00C8027C">
        <w:rPr>
          <w:color w:val="7030A0"/>
        </w:rPr>
        <w:t>’</w:t>
      </w:r>
      <w:r w:rsidRPr="00DA77DB">
        <w:rPr>
          <w:color w:val="7030A0"/>
        </w:rPr>
        <w:t>obtinguin en el futur</w:t>
      </w:r>
      <w:r w:rsidR="00EE53CF">
        <w:rPr>
          <w:color w:val="7030A0"/>
        </w:rPr>
        <w:t>, d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acord amb el model normalitzat. </w:t>
      </w:r>
    </w:p>
    <w:p w14:paraId="7D5403E1" w14:textId="0C2095A7" w:rsidR="00AD2D7A" w:rsidRPr="00DA77DB" w:rsidRDefault="00AD2D7A" w:rsidP="00AD2D7A">
      <w:pPr>
        <w:pStyle w:val="Prrafode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 xml:space="preserve">Memòria del projecte/activitat </w:t>
      </w:r>
      <w:r w:rsidR="00EE53CF">
        <w:rPr>
          <w:color w:val="7030A0"/>
        </w:rPr>
        <w:t xml:space="preserve">que es vol dur a terme i per al </w:t>
      </w:r>
      <w:r w:rsidRPr="00DA77DB">
        <w:rPr>
          <w:color w:val="7030A0"/>
        </w:rPr>
        <w:t>qu</w:t>
      </w:r>
      <w:r w:rsidR="00EE53CF">
        <w:rPr>
          <w:color w:val="7030A0"/>
        </w:rPr>
        <w:t>al</w:t>
      </w:r>
      <w:r w:rsidRPr="00DA77DB">
        <w:rPr>
          <w:color w:val="7030A0"/>
        </w:rPr>
        <w:t xml:space="preserve"> es demana la subvenció, d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acord amb el model normalitzat. </w:t>
      </w:r>
    </w:p>
    <w:p w14:paraId="1B25DC6E" w14:textId="46F39122" w:rsidR="00AD2D7A" w:rsidRPr="00DA77DB" w:rsidRDefault="00AD2D7A" w:rsidP="00AD2D7A">
      <w:pPr>
        <w:pStyle w:val="Prrafode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>Pressupost previst pe</w:t>
      </w:r>
      <w:r w:rsidR="008132DC">
        <w:rPr>
          <w:color w:val="7030A0"/>
        </w:rPr>
        <w:t>r a</w:t>
      </w:r>
      <w:r w:rsidRPr="00DA77DB">
        <w:rPr>
          <w:color w:val="7030A0"/>
        </w:rPr>
        <w:t>l projecte pe</w:t>
      </w:r>
      <w:r w:rsidR="008132DC">
        <w:rPr>
          <w:color w:val="7030A0"/>
        </w:rPr>
        <w:t>r a</w:t>
      </w:r>
      <w:r w:rsidRPr="00DA77DB">
        <w:rPr>
          <w:color w:val="7030A0"/>
        </w:rPr>
        <w:t>l qual es demana la subvenció, d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acord amb el model normalitzat. </w:t>
      </w:r>
    </w:p>
    <w:p w14:paraId="16862E06" w14:textId="72CEDD14" w:rsidR="00AD2D7A" w:rsidRPr="00DA77DB" w:rsidRDefault="00AD2D7A" w:rsidP="00AD2D7A">
      <w:pPr>
        <w:pStyle w:val="Prrafode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>Certificacions d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estar al corrent de pagament de les obligacions tributàries i </w:t>
      </w:r>
      <w:r w:rsidR="007B19A2">
        <w:rPr>
          <w:color w:val="7030A0"/>
        </w:rPr>
        <w:t>amb</w:t>
      </w:r>
      <w:r w:rsidRPr="00DA77DB">
        <w:rPr>
          <w:color w:val="7030A0"/>
        </w:rPr>
        <w:t xml:space="preserve"> la Seguretat Social.</w:t>
      </w:r>
    </w:p>
    <w:p w14:paraId="34A0494A" w14:textId="6CCFA2A3" w:rsidR="00AD2D7A" w:rsidRPr="00DA77DB" w:rsidRDefault="00AD2D7A" w:rsidP="00AD2D7A">
      <w:pPr>
        <w:pStyle w:val="Prrafodelista"/>
        <w:numPr>
          <w:ilvl w:val="0"/>
          <w:numId w:val="35"/>
        </w:numPr>
        <w:jc w:val="both"/>
        <w:rPr>
          <w:color w:val="7030A0"/>
        </w:rPr>
      </w:pPr>
      <w:r w:rsidRPr="00DA77DB">
        <w:rPr>
          <w:color w:val="7030A0"/>
        </w:rPr>
        <w:t>Declaració responsable relativa a les retribucions anuals dels òrgans de direcció o administració, si són benefici</w:t>
      </w:r>
      <w:r w:rsidR="008132DC">
        <w:rPr>
          <w:color w:val="7030A0"/>
        </w:rPr>
        <w:t>à</w:t>
      </w:r>
      <w:r w:rsidRPr="00DA77DB">
        <w:rPr>
          <w:color w:val="7030A0"/>
        </w:rPr>
        <w:t>ries d</w:t>
      </w:r>
      <w:r w:rsidR="00C8027C">
        <w:rPr>
          <w:color w:val="7030A0"/>
        </w:rPr>
        <w:t>’</w:t>
      </w:r>
      <w:r w:rsidRPr="00DA77DB">
        <w:rPr>
          <w:color w:val="7030A0"/>
        </w:rPr>
        <w:t>una subvenció d</w:t>
      </w:r>
      <w:r w:rsidR="00C8027C">
        <w:rPr>
          <w:color w:val="7030A0"/>
        </w:rPr>
        <w:t>’</w:t>
      </w:r>
      <w:r w:rsidR="008132DC">
        <w:rPr>
          <w:color w:val="7030A0"/>
        </w:rPr>
        <w:t xml:space="preserve">un </w:t>
      </w:r>
      <w:r w:rsidRPr="00DA77DB">
        <w:rPr>
          <w:color w:val="7030A0"/>
        </w:rPr>
        <w:t xml:space="preserve">import superior a 10.000 euros. </w:t>
      </w:r>
    </w:p>
    <w:p w14:paraId="04285CB3" w14:textId="0C9A877F" w:rsidR="00AD2D7A" w:rsidRDefault="00AD2D7A" w:rsidP="00AD2D7A">
      <w:pPr>
        <w:pStyle w:val="Prrafodelista"/>
        <w:numPr>
          <w:ilvl w:val="0"/>
          <w:numId w:val="35"/>
        </w:numPr>
        <w:jc w:val="both"/>
      </w:pPr>
      <w:r w:rsidRPr="00DA77DB">
        <w:rPr>
          <w:color w:val="7030A0"/>
        </w:rPr>
        <w:t xml:space="preserve">Altres documents </w:t>
      </w:r>
      <w:r w:rsidRPr="001F2C15">
        <w:rPr>
          <w:b/>
          <w:bCs/>
          <w:color w:val="A6A6A6" w:themeColor="background1" w:themeShade="A6"/>
        </w:rPr>
        <w:t>(</w:t>
      </w:r>
      <w:r w:rsidR="00CE1E07">
        <w:rPr>
          <w:b/>
          <w:bCs/>
          <w:color w:val="A6A6A6" w:themeColor="background1" w:themeShade="A6"/>
        </w:rPr>
        <w:t>ho</w:t>
      </w:r>
      <w:r w:rsidR="008132DC">
        <w:rPr>
          <w:b/>
          <w:bCs/>
          <w:color w:val="A6A6A6" w:themeColor="background1" w:themeShade="A6"/>
        </w:rPr>
        <w:t xml:space="preserve"> ha de</w:t>
      </w:r>
      <w:r w:rsidRPr="001F2C15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Pr="001F2C15">
        <w:rPr>
          <w:b/>
          <w:bCs/>
          <w:color w:val="A6A6A6" w:themeColor="background1" w:themeShade="A6"/>
        </w:rPr>
        <w:t>ens local)</w:t>
      </w:r>
      <w:r w:rsidR="008132DC" w:rsidRPr="00DA77DB">
        <w:rPr>
          <w:color w:val="7030A0"/>
        </w:rPr>
        <w:t>.</w:t>
      </w:r>
    </w:p>
    <w:p w14:paraId="141B18DB" w14:textId="51C5C158" w:rsidR="00E20AC9" w:rsidRPr="00994704" w:rsidRDefault="00E20AC9" w:rsidP="00E20AC9">
      <w:pPr>
        <w:jc w:val="both"/>
        <w:rPr>
          <w:i/>
          <w:iCs/>
          <w:color w:val="4472C4" w:themeColor="accent1"/>
        </w:rPr>
      </w:pPr>
      <w:r w:rsidRPr="00994704">
        <w:rPr>
          <w:i/>
          <w:iCs/>
          <w:color w:val="4472C4" w:themeColor="accent1"/>
        </w:rPr>
        <w:lastRenderedPageBreak/>
        <w:t>(En cas d</w:t>
      </w:r>
      <w:r w:rsidR="00C8027C">
        <w:rPr>
          <w:i/>
          <w:iCs/>
          <w:color w:val="4472C4" w:themeColor="accent1"/>
        </w:rPr>
        <w:t>’</w:t>
      </w:r>
      <w:r w:rsidRPr="00994704">
        <w:rPr>
          <w:i/>
          <w:iCs/>
          <w:color w:val="4472C4" w:themeColor="accent1"/>
        </w:rPr>
        <w:t>associacions o fundacions</w:t>
      </w:r>
      <w:r w:rsidR="008132DC">
        <w:rPr>
          <w:i/>
          <w:iCs/>
          <w:color w:val="4472C4" w:themeColor="accent1"/>
        </w:rPr>
        <w:t>,</w:t>
      </w:r>
      <w:r w:rsidRPr="00994704">
        <w:rPr>
          <w:i/>
          <w:iCs/>
          <w:color w:val="4472C4" w:themeColor="accent1"/>
        </w:rPr>
        <w:t xml:space="preserve"> cal</w:t>
      </w:r>
      <w:r w:rsidR="005D30C9">
        <w:rPr>
          <w:i/>
          <w:iCs/>
          <w:color w:val="4472C4" w:themeColor="accent1"/>
        </w:rPr>
        <w:t xml:space="preserve"> </w:t>
      </w:r>
      <w:r w:rsidRPr="00994704">
        <w:rPr>
          <w:i/>
          <w:iCs/>
          <w:color w:val="4472C4" w:themeColor="accent1"/>
        </w:rPr>
        <w:t xml:space="preserve">que acreditin </w:t>
      </w:r>
      <w:r w:rsidR="006D7BF6">
        <w:rPr>
          <w:i/>
          <w:iCs/>
          <w:color w:val="4472C4" w:themeColor="accent1"/>
        </w:rPr>
        <w:t>que estan</w:t>
      </w:r>
      <w:r w:rsidRPr="00994704">
        <w:rPr>
          <w:i/>
          <w:iCs/>
          <w:color w:val="4472C4" w:themeColor="accent1"/>
        </w:rPr>
        <w:t xml:space="preserve"> inscrites </w:t>
      </w:r>
      <w:r w:rsidR="006D7BF6">
        <w:rPr>
          <w:i/>
          <w:iCs/>
          <w:color w:val="4472C4" w:themeColor="accent1"/>
        </w:rPr>
        <w:t>en e</w:t>
      </w:r>
      <w:r w:rsidRPr="00994704">
        <w:rPr>
          <w:i/>
          <w:iCs/>
          <w:color w:val="4472C4" w:themeColor="accent1"/>
        </w:rPr>
        <w:t xml:space="preserve">l </w:t>
      </w:r>
      <w:r w:rsidR="006D7BF6">
        <w:rPr>
          <w:i/>
          <w:iCs/>
          <w:color w:val="4472C4" w:themeColor="accent1"/>
        </w:rPr>
        <w:t>r</w:t>
      </w:r>
      <w:r w:rsidRPr="00994704">
        <w:rPr>
          <w:i/>
          <w:iCs/>
          <w:color w:val="4472C4" w:themeColor="accent1"/>
        </w:rPr>
        <w:t xml:space="preserve">egistre </w:t>
      </w:r>
      <w:r w:rsidR="006D7BF6">
        <w:rPr>
          <w:i/>
          <w:iCs/>
          <w:color w:val="4472C4" w:themeColor="accent1"/>
        </w:rPr>
        <w:t>o</w:t>
      </w:r>
      <w:r w:rsidRPr="00994704">
        <w:rPr>
          <w:i/>
          <w:iCs/>
          <w:color w:val="4472C4" w:themeColor="accent1"/>
        </w:rPr>
        <w:t>ficial</w:t>
      </w:r>
      <w:r w:rsidR="006D7BF6" w:rsidRPr="006D7BF6">
        <w:rPr>
          <w:i/>
          <w:iCs/>
          <w:color w:val="4472C4" w:themeColor="accent1"/>
        </w:rPr>
        <w:t xml:space="preserve"> </w:t>
      </w:r>
      <w:r w:rsidR="006D7BF6" w:rsidRPr="00994704">
        <w:rPr>
          <w:i/>
          <w:iCs/>
          <w:color w:val="4472C4" w:themeColor="accent1"/>
        </w:rPr>
        <w:t>corresponent</w:t>
      </w:r>
      <w:r w:rsidR="006D7BF6">
        <w:rPr>
          <w:i/>
          <w:iCs/>
          <w:color w:val="4472C4" w:themeColor="accent1"/>
        </w:rPr>
        <w:t>.</w:t>
      </w:r>
      <w:r w:rsidRPr="00994704">
        <w:rPr>
          <w:i/>
          <w:iCs/>
          <w:color w:val="4472C4" w:themeColor="accent1"/>
        </w:rPr>
        <w:t>)</w:t>
      </w:r>
    </w:p>
    <w:p w14:paraId="71167420" w14:textId="151C2215" w:rsidR="00E20AC9" w:rsidRDefault="00E20AC9" w:rsidP="00E20AC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200E73">
        <w:rPr>
          <w:b/>
          <w:bCs/>
          <w:color w:val="7030A0"/>
        </w:rPr>
        <w:t>Persones físiques</w:t>
      </w:r>
      <w:r w:rsidR="00357BBF">
        <w:rPr>
          <w:b/>
          <w:bCs/>
          <w:color w:val="7030A0"/>
        </w:rPr>
        <w:t>:</w:t>
      </w:r>
    </w:p>
    <w:p w14:paraId="7C4816BB" w14:textId="4E943A45" w:rsidR="00AD2D7A" w:rsidRPr="00E507A4" w:rsidRDefault="00AD2D7A" w:rsidP="00AD2D7A">
      <w:pPr>
        <w:pStyle w:val="Prrafodelista"/>
        <w:numPr>
          <w:ilvl w:val="0"/>
          <w:numId w:val="36"/>
        </w:numPr>
        <w:jc w:val="both"/>
        <w:rPr>
          <w:color w:val="7030A0"/>
        </w:rPr>
      </w:pPr>
      <w:r w:rsidRPr="00E507A4">
        <w:rPr>
          <w:color w:val="7030A0"/>
        </w:rPr>
        <w:t>Fotocòpia del DNI del</w:t>
      </w:r>
      <w:r w:rsidR="00E507A4">
        <w:rPr>
          <w:color w:val="7030A0"/>
        </w:rPr>
        <w:t xml:space="preserve"> </w:t>
      </w:r>
      <w:r w:rsidRPr="00E507A4">
        <w:rPr>
          <w:color w:val="7030A0"/>
        </w:rPr>
        <w:t>/</w:t>
      </w:r>
      <w:r w:rsidR="00E507A4">
        <w:rPr>
          <w:color w:val="7030A0"/>
        </w:rPr>
        <w:t xml:space="preserve"> </w:t>
      </w:r>
      <w:r w:rsidRPr="00E507A4">
        <w:rPr>
          <w:color w:val="7030A0"/>
        </w:rPr>
        <w:t>de la representant legal.</w:t>
      </w:r>
    </w:p>
    <w:p w14:paraId="749D0DA6" w14:textId="1C285BC6" w:rsidR="00AD2D7A" w:rsidRPr="005B4F98" w:rsidRDefault="00AD2D7A" w:rsidP="00AD2D7A">
      <w:pPr>
        <w:pStyle w:val="Prrafodelista"/>
        <w:numPr>
          <w:ilvl w:val="0"/>
          <w:numId w:val="36"/>
        </w:numPr>
        <w:jc w:val="both"/>
        <w:rPr>
          <w:color w:val="7030A0"/>
        </w:rPr>
      </w:pPr>
      <w:r w:rsidRPr="005B4F98">
        <w:rPr>
          <w:color w:val="7030A0"/>
        </w:rPr>
        <w:t>Declaració responsable de la concurrència dels requisits per poder obtenir la condició de beneficiari/ària</w:t>
      </w:r>
      <w:r w:rsidR="00AB747A">
        <w:rPr>
          <w:color w:val="7030A0"/>
        </w:rPr>
        <w:t>,</w:t>
      </w:r>
      <w:r w:rsidRPr="005B4F98">
        <w:rPr>
          <w:color w:val="7030A0"/>
        </w:rPr>
        <w:t xml:space="preserve"> d</w:t>
      </w:r>
      <w:r w:rsidR="00C8027C">
        <w:rPr>
          <w:color w:val="7030A0"/>
        </w:rPr>
        <w:t>’</w:t>
      </w:r>
      <w:r w:rsidRPr="005B4F98">
        <w:rPr>
          <w:color w:val="7030A0"/>
        </w:rPr>
        <w:t>acord amb el model normalitzat.</w:t>
      </w:r>
    </w:p>
    <w:p w14:paraId="4821941D" w14:textId="40B04F43" w:rsidR="00AD2D7A" w:rsidRPr="005B4F98" w:rsidRDefault="00AD2D7A" w:rsidP="00AD2D7A">
      <w:pPr>
        <w:pStyle w:val="Prrafodelista"/>
        <w:numPr>
          <w:ilvl w:val="0"/>
          <w:numId w:val="36"/>
        </w:numPr>
        <w:jc w:val="both"/>
        <w:rPr>
          <w:color w:val="7030A0"/>
        </w:rPr>
      </w:pPr>
      <w:r w:rsidRPr="005B4F98">
        <w:rPr>
          <w:color w:val="7030A0"/>
        </w:rPr>
        <w:t>Declaració de</w:t>
      </w:r>
      <w:r w:rsidR="0073068F">
        <w:rPr>
          <w:color w:val="7030A0"/>
        </w:rPr>
        <w:t>l</w:t>
      </w:r>
      <w:r w:rsidRPr="005B4F98">
        <w:rPr>
          <w:color w:val="7030A0"/>
        </w:rPr>
        <w:t xml:space="preserve"> compromís de compliment de les condicions imposades</w:t>
      </w:r>
      <w:r w:rsidR="00AB747A">
        <w:rPr>
          <w:color w:val="7030A0"/>
        </w:rPr>
        <w:t xml:space="preserve"> per</w:t>
      </w:r>
      <w:r w:rsidRPr="005B4F98">
        <w:rPr>
          <w:color w:val="7030A0"/>
        </w:rPr>
        <w:t xml:space="preserve"> a l</w:t>
      </w:r>
      <w:r w:rsidR="00C8027C">
        <w:rPr>
          <w:color w:val="7030A0"/>
        </w:rPr>
        <w:t>’</w:t>
      </w:r>
      <w:r w:rsidRPr="005B4F98">
        <w:rPr>
          <w:color w:val="7030A0"/>
        </w:rPr>
        <w:t>atorgament de la subvenció, d</w:t>
      </w:r>
      <w:r w:rsidR="00C8027C">
        <w:rPr>
          <w:color w:val="7030A0"/>
        </w:rPr>
        <w:t>’</w:t>
      </w:r>
      <w:r w:rsidRPr="005B4F98">
        <w:rPr>
          <w:color w:val="7030A0"/>
        </w:rPr>
        <w:t xml:space="preserve">acord amb el model normalitzat. </w:t>
      </w:r>
    </w:p>
    <w:p w14:paraId="4B3BEB49" w14:textId="54837FD1" w:rsidR="00AD2D7A" w:rsidRPr="005B4F98" w:rsidRDefault="00AD2D7A" w:rsidP="00AD2D7A">
      <w:pPr>
        <w:pStyle w:val="Prrafodelista"/>
        <w:numPr>
          <w:ilvl w:val="0"/>
          <w:numId w:val="36"/>
        </w:numPr>
        <w:jc w:val="both"/>
        <w:rPr>
          <w:color w:val="7030A0"/>
        </w:rPr>
      </w:pPr>
      <w:r w:rsidRPr="005B4F98">
        <w:rPr>
          <w:color w:val="7030A0"/>
        </w:rPr>
        <w:t xml:space="preserve">Declaració de les subvencions o altres ingressos obtinguts per a la mateixa finalitat i compromís de comunicar </w:t>
      </w:r>
      <w:r w:rsidR="00E23C72">
        <w:rPr>
          <w:color w:val="7030A0"/>
        </w:rPr>
        <w:t>els</w:t>
      </w:r>
      <w:r w:rsidRPr="005B4F98">
        <w:rPr>
          <w:color w:val="7030A0"/>
        </w:rPr>
        <w:t xml:space="preserve"> que s</w:t>
      </w:r>
      <w:r w:rsidR="00C8027C">
        <w:rPr>
          <w:color w:val="7030A0"/>
        </w:rPr>
        <w:t>’</w:t>
      </w:r>
      <w:r w:rsidRPr="005B4F98">
        <w:rPr>
          <w:color w:val="7030A0"/>
        </w:rPr>
        <w:t>obtinguin en el futur, d</w:t>
      </w:r>
      <w:r w:rsidR="00C8027C">
        <w:rPr>
          <w:color w:val="7030A0"/>
        </w:rPr>
        <w:t>’</w:t>
      </w:r>
      <w:r w:rsidRPr="005B4F98">
        <w:rPr>
          <w:color w:val="7030A0"/>
        </w:rPr>
        <w:t xml:space="preserve">acord amb el model normalitzat. </w:t>
      </w:r>
    </w:p>
    <w:p w14:paraId="54BE25B0" w14:textId="4D50A56E" w:rsidR="00AD2D7A" w:rsidRPr="005B4F98" w:rsidRDefault="00AD2D7A" w:rsidP="00AD2D7A">
      <w:pPr>
        <w:pStyle w:val="Prrafodelista"/>
        <w:numPr>
          <w:ilvl w:val="0"/>
          <w:numId w:val="36"/>
        </w:numPr>
        <w:jc w:val="both"/>
        <w:rPr>
          <w:color w:val="7030A0"/>
        </w:rPr>
      </w:pPr>
      <w:r w:rsidRPr="005B4F98">
        <w:rPr>
          <w:color w:val="7030A0"/>
        </w:rPr>
        <w:t xml:space="preserve">Memòria del projecte/activitat </w:t>
      </w:r>
      <w:r w:rsidR="00E23C72">
        <w:rPr>
          <w:color w:val="7030A0"/>
        </w:rPr>
        <w:t>que es vol dur a terme i per al</w:t>
      </w:r>
      <w:r w:rsidRPr="005B4F98">
        <w:rPr>
          <w:color w:val="7030A0"/>
        </w:rPr>
        <w:t xml:space="preserve"> </w:t>
      </w:r>
      <w:r w:rsidR="00E23C72">
        <w:rPr>
          <w:color w:val="7030A0"/>
        </w:rPr>
        <w:t>qual</w:t>
      </w:r>
      <w:r w:rsidRPr="005B4F98">
        <w:rPr>
          <w:color w:val="7030A0"/>
        </w:rPr>
        <w:t xml:space="preserve"> es demana la subvenció, d</w:t>
      </w:r>
      <w:r w:rsidR="00C8027C">
        <w:rPr>
          <w:color w:val="7030A0"/>
        </w:rPr>
        <w:t>’</w:t>
      </w:r>
      <w:r w:rsidRPr="005B4F98">
        <w:rPr>
          <w:color w:val="7030A0"/>
        </w:rPr>
        <w:t xml:space="preserve">acord amb el model normalitzat. </w:t>
      </w:r>
    </w:p>
    <w:p w14:paraId="1DB8A66F" w14:textId="00D6C28F" w:rsidR="00AD2D7A" w:rsidRPr="005B4F98" w:rsidRDefault="00AD2D7A" w:rsidP="00AD2D7A">
      <w:pPr>
        <w:pStyle w:val="Prrafodelista"/>
        <w:numPr>
          <w:ilvl w:val="0"/>
          <w:numId w:val="36"/>
        </w:numPr>
        <w:jc w:val="both"/>
        <w:rPr>
          <w:color w:val="7030A0"/>
        </w:rPr>
      </w:pPr>
      <w:r w:rsidRPr="005B4F98">
        <w:rPr>
          <w:color w:val="7030A0"/>
        </w:rPr>
        <w:t>Pressupost previst pe</w:t>
      </w:r>
      <w:r w:rsidR="004B6407">
        <w:rPr>
          <w:color w:val="7030A0"/>
        </w:rPr>
        <w:t>r a</w:t>
      </w:r>
      <w:r w:rsidRPr="005B4F98">
        <w:rPr>
          <w:color w:val="7030A0"/>
        </w:rPr>
        <w:t>l projecte pe</w:t>
      </w:r>
      <w:r w:rsidR="004B6407">
        <w:rPr>
          <w:color w:val="7030A0"/>
        </w:rPr>
        <w:t>r a</w:t>
      </w:r>
      <w:r w:rsidRPr="005B4F98">
        <w:rPr>
          <w:color w:val="7030A0"/>
        </w:rPr>
        <w:t>l qual es demana la subvenció, d</w:t>
      </w:r>
      <w:r w:rsidR="00C8027C">
        <w:rPr>
          <w:color w:val="7030A0"/>
        </w:rPr>
        <w:t>’</w:t>
      </w:r>
      <w:r w:rsidRPr="005B4F98">
        <w:rPr>
          <w:color w:val="7030A0"/>
        </w:rPr>
        <w:t>acord amb el model normalitzat</w:t>
      </w:r>
      <w:r w:rsidRPr="004B6407">
        <w:rPr>
          <w:color w:val="7030A0"/>
        </w:rPr>
        <w:t xml:space="preserve">. </w:t>
      </w:r>
    </w:p>
    <w:p w14:paraId="4FD5AD77" w14:textId="477100E2" w:rsidR="00AD2D7A" w:rsidRPr="005B4F98" w:rsidRDefault="00AD2D7A" w:rsidP="00AD2D7A">
      <w:pPr>
        <w:pStyle w:val="Prrafodelista"/>
        <w:numPr>
          <w:ilvl w:val="0"/>
          <w:numId w:val="36"/>
        </w:numPr>
        <w:jc w:val="both"/>
        <w:rPr>
          <w:color w:val="7030A0"/>
        </w:rPr>
      </w:pPr>
      <w:r w:rsidRPr="005B4F98">
        <w:rPr>
          <w:color w:val="7030A0"/>
        </w:rPr>
        <w:t>Certificacions d</w:t>
      </w:r>
      <w:r w:rsidR="00C8027C">
        <w:rPr>
          <w:color w:val="7030A0"/>
        </w:rPr>
        <w:t>’</w:t>
      </w:r>
      <w:r w:rsidRPr="005B4F98">
        <w:rPr>
          <w:color w:val="7030A0"/>
        </w:rPr>
        <w:t xml:space="preserve">estar al corrent de pagament de les obligacions tributàries i </w:t>
      </w:r>
      <w:r w:rsidR="007B19A2">
        <w:rPr>
          <w:color w:val="7030A0"/>
        </w:rPr>
        <w:t>amb</w:t>
      </w:r>
      <w:r w:rsidRPr="005B4F98">
        <w:rPr>
          <w:color w:val="7030A0"/>
        </w:rPr>
        <w:t xml:space="preserve"> la Seguretat Social.</w:t>
      </w:r>
    </w:p>
    <w:p w14:paraId="536C9076" w14:textId="7F033E61" w:rsidR="00AD2D7A" w:rsidRDefault="00AD2D7A" w:rsidP="00AD2D7A">
      <w:pPr>
        <w:pStyle w:val="Prrafodelista"/>
        <w:numPr>
          <w:ilvl w:val="0"/>
          <w:numId w:val="36"/>
        </w:numPr>
        <w:jc w:val="both"/>
      </w:pPr>
      <w:r w:rsidRPr="005B4F98">
        <w:rPr>
          <w:color w:val="7030A0"/>
        </w:rPr>
        <w:t xml:space="preserve">Altres documents </w:t>
      </w:r>
      <w:r w:rsidRPr="001F2C15">
        <w:rPr>
          <w:b/>
          <w:bCs/>
          <w:color w:val="A6A6A6" w:themeColor="background1" w:themeShade="A6"/>
        </w:rPr>
        <w:t>(</w:t>
      </w:r>
      <w:r w:rsidR="00CE1E07">
        <w:rPr>
          <w:b/>
          <w:bCs/>
          <w:color w:val="A6A6A6" w:themeColor="background1" w:themeShade="A6"/>
        </w:rPr>
        <w:t>ho</w:t>
      </w:r>
      <w:r w:rsidR="004B6407">
        <w:rPr>
          <w:b/>
          <w:bCs/>
          <w:color w:val="A6A6A6" w:themeColor="background1" w:themeShade="A6"/>
        </w:rPr>
        <w:t xml:space="preserve"> ha de</w:t>
      </w:r>
      <w:r w:rsidRPr="001F2C15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Pr="001F2C15">
        <w:rPr>
          <w:b/>
          <w:bCs/>
          <w:color w:val="A6A6A6" w:themeColor="background1" w:themeShade="A6"/>
        </w:rPr>
        <w:t>ens local)</w:t>
      </w:r>
      <w:r w:rsidR="004B6407" w:rsidRPr="005B4F98">
        <w:rPr>
          <w:color w:val="7030A0"/>
        </w:rPr>
        <w:t>.</w:t>
      </w:r>
    </w:p>
    <w:p w14:paraId="145498DA" w14:textId="118B4A7B" w:rsidR="00E20AC9" w:rsidRDefault="00D75408" w:rsidP="00E20AC9">
      <w:pPr>
        <w:jc w:val="both"/>
      </w:pPr>
      <w:r w:rsidRPr="00D75408">
        <w:t>La sol·licitud i les declaracions</w:t>
      </w:r>
      <w:r w:rsidR="00E20AC9" w:rsidRPr="00D75408">
        <w:t xml:space="preserve"> </w:t>
      </w:r>
      <w:r w:rsidR="008835A0">
        <w:t>han d’anar</w:t>
      </w:r>
      <w:r w:rsidR="00E20AC9" w:rsidRPr="00D75408">
        <w:t xml:space="preserve"> signad</w:t>
      </w:r>
      <w:r w:rsidRPr="00D75408">
        <w:t>es</w:t>
      </w:r>
      <w:r w:rsidR="00E20AC9" w:rsidRPr="00D75408">
        <w:t xml:space="preserve"> </w:t>
      </w:r>
      <w:r w:rsidR="008835A0">
        <w:t xml:space="preserve">degudament </w:t>
      </w:r>
      <w:r w:rsidR="00E20AC9" w:rsidRPr="00D75408">
        <w:t>per la persona sol·licitant</w:t>
      </w:r>
      <w:r w:rsidR="009A66F3">
        <w:t>,</w:t>
      </w:r>
      <w:r w:rsidR="00E20AC9" w:rsidRPr="00D75408">
        <w:t xml:space="preserve"> i </w:t>
      </w:r>
      <w:r w:rsidR="009A66F3">
        <w:t xml:space="preserve">cal </w:t>
      </w:r>
      <w:r w:rsidR="00097337">
        <w:t>presentar</w:t>
      </w:r>
      <w:r w:rsidRPr="00D75408">
        <w:t xml:space="preserve"> </w:t>
      </w:r>
      <w:r w:rsidR="008835A0">
        <w:t>l’</w:t>
      </w:r>
      <w:r w:rsidR="00E20AC9" w:rsidRPr="00D75408">
        <w:t xml:space="preserve">original o </w:t>
      </w:r>
      <w:r w:rsidR="008835A0">
        <w:t xml:space="preserve">una </w:t>
      </w:r>
      <w:r w:rsidR="00E20AC9" w:rsidRPr="00D75408">
        <w:t>còpia autenticada</w:t>
      </w:r>
      <w:r w:rsidR="008835A0" w:rsidRPr="008835A0">
        <w:t xml:space="preserve"> </w:t>
      </w:r>
      <w:r w:rsidR="008835A0" w:rsidRPr="00D75408">
        <w:t>degudament</w:t>
      </w:r>
      <w:r>
        <w:t xml:space="preserve"> de la documentació aportada</w:t>
      </w:r>
      <w:r w:rsidR="00E20AC9" w:rsidRPr="00D75408">
        <w:t>.</w:t>
      </w:r>
    </w:p>
    <w:p w14:paraId="398BAB1C" w14:textId="64813A74" w:rsidR="00F06D9C" w:rsidRDefault="00F06D9C" w:rsidP="00F06D9C">
      <w:pPr>
        <w:pStyle w:val="NormalWeb"/>
        <w:spacing w:after="24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 sol·licitant </w:t>
      </w:r>
      <w:r w:rsidR="00097337">
        <w:rPr>
          <w:rFonts w:asciiTheme="minorHAnsi" w:eastAsiaTheme="minorHAnsi" w:hAnsiTheme="minorHAnsi" w:cstheme="minorBidi"/>
          <w:sz w:val="22"/>
          <w:szCs w:val="22"/>
          <w:lang w:eastAsia="en-US"/>
        </w:rPr>
        <w:t>pot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autoritzar l</w:t>
      </w:r>
      <w:r w:rsidR="00C8027C">
        <w:rPr>
          <w:rFonts w:asciiTheme="minorHAnsi" w:eastAsiaTheme="minorHAnsi" w:hAnsiTheme="minorHAnsi" w:cstheme="minorBidi"/>
          <w:sz w:val="22"/>
          <w:szCs w:val="22"/>
          <w:lang w:eastAsia="en-US"/>
        </w:rPr>
        <w:t>’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Ajuntament perquè obtingui les dades requerides en el procediment. Aquesta autorització </w:t>
      </w:r>
      <w:r w:rsidR="00097337">
        <w:rPr>
          <w:rFonts w:asciiTheme="minorHAnsi" w:eastAsiaTheme="minorHAnsi" w:hAnsiTheme="minorHAnsi" w:cstheme="minorBidi"/>
          <w:sz w:val="22"/>
          <w:szCs w:val="22"/>
          <w:lang w:eastAsia="en-US"/>
        </w:rPr>
        <w:t>s’ha de fer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acceptant la clàusula prevista en el formulari de la sol·licitud.</w:t>
      </w:r>
    </w:p>
    <w:p w14:paraId="28807FF0" w14:textId="0ADDC93A" w:rsidR="00200E73" w:rsidRPr="00BC3846" w:rsidRDefault="00200E73" w:rsidP="00200E73">
      <w:pPr>
        <w:jc w:val="both"/>
        <w:rPr>
          <w:i/>
          <w:iCs/>
          <w:color w:val="4472C4" w:themeColor="accent1"/>
        </w:rPr>
      </w:pPr>
      <w:r w:rsidRPr="00BC3846">
        <w:rPr>
          <w:i/>
          <w:iCs/>
          <w:color w:val="4472C4" w:themeColor="accent1"/>
        </w:rPr>
        <w:t>(</w:t>
      </w:r>
      <w:r>
        <w:rPr>
          <w:i/>
          <w:iCs/>
          <w:color w:val="4472C4" w:themeColor="accent1"/>
        </w:rPr>
        <w:t xml:space="preserve">Caldria </w:t>
      </w:r>
      <w:r w:rsidRPr="00BC3846">
        <w:rPr>
          <w:i/>
          <w:iCs/>
          <w:color w:val="4472C4" w:themeColor="accent1"/>
        </w:rPr>
        <w:t>escollir entre</w:t>
      </w:r>
      <w:r>
        <w:rPr>
          <w:i/>
          <w:iCs/>
          <w:color w:val="4472C4" w:themeColor="accent1"/>
        </w:rPr>
        <w:t xml:space="preserve"> les dues opcions possibles:</w:t>
      </w:r>
      <w:r w:rsidRPr="00BC3846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 xml:space="preserve">(a) </w:t>
      </w:r>
      <w:r w:rsidRPr="00BC3846">
        <w:rPr>
          <w:i/>
          <w:iCs/>
          <w:color w:val="4472C4" w:themeColor="accent1"/>
        </w:rPr>
        <w:t>persones jurídiques o</w:t>
      </w:r>
      <w:r>
        <w:rPr>
          <w:i/>
          <w:iCs/>
          <w:color w:val="4472C4" w:themeColor="accent1"/>
        </w:rPr>
        <w:t xml:space="preserve"> (b)</w:t>
      </w:r>
      <w:r w:rsidRPr="00BC3846">
        <w:rPr>
          <w:i/>
          <w:iCs/>
          <w:color w:val="4472C4" w:themeColor="accent1"/>
        </w:rPr>
        <w:t xml:space="preserve"> persones físiques. </w:t>
      </w:r>
      <w:r>
        <w:rPr>
          <w:i/>
          <w:iCs/>
          <w:color w:val="4472C4" w:themeColor="accent1"/>
        </w:rPr>
        <w:t>És necessari que l</w:t>
      </w:r>
      <w:r w:rsidR="00C8027C">
        <w:rPr>
          <w:i/>
          <w:iCs/>
          <w:color w:val="4472C4" w:themeColor="accent1"/>
        </w:rPr>
        <w:t>’</w:t>
      </w:r>
      <w:r>
        <w:rPr>
          <w:i/>
          <w:iCs/>
          <w:color w:val="4472C4" w:themeColor="accent1"/>
        </w:rPr>
        <w:t xml:space="preserve">opció escollida </w:t>
      </w:r>
      <w:r w:rsidRPr="00BC3846">
        <w:rPr>
          <w:i/>
          <w:iCs/>
          <w:color w:val="4472C4" w:themeColor="accent1"/>
        </w:rPr>
        <w:t>coincid</w:t>
      </w:r>
      <w:r>
        <w:rPr>
          <w:i/>
          <w:iCs/>
          <w:color w:val="4472C4" w:themeColor="accent1"/>
        </w:rPr>
        <w:t>eixi</w:t>
      </w:r>
      <w:r w:rsidRPr="00BC3846">
        <w:rPr>
          <w:i/>
          <w:iCs/>
          <w:color w:val="4472C4" w:themeColor="accent1"/>
        </w:rPr>
        <w:t xml:space="preserve"> amb </w:t>
      </w:r>
      <w:r>
        <w:rPr>
          <w:i/>
          <w:iCs/>
          <w:color w:val="4472C4" w:themeColor="accent1"/>
        </w:rPr>
        <w:t>l</w:t>
      </w:r>
      <w:r w:rsidR="00C8027C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 xml:space="preserve">escollida </w:t>
      </w:r>
      <w:r w:rsidR="005A345D">
        <w:rPr>
          <w:i/>
          <w:iCs/>
          <w:color w:val="4472C4" w:themeColor="accent1"/>
        </w:rPr>
        <w:t>a</w:t>
      </w:r>
      <w:r w:rsidRPr="00BC3846">
        <w:rPr>
          <w:i/>
          <w:iCs/>
          <w:color w:val="4472C4" w:themeColor="accent1"/>
        </w:rPr>
        <w:t xml:space="preserve"> l</w:t>
      </w:r>
      <w:r w:rsidR="00C8027C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 xml:space="preserve">apartat </w:t>
      </w:r>
      <w:r>
        <w:rPr>
          <w:i/>
          <w:iCs/>
          <w:color w:val="4472C4" w:themeColor="accent1"/>
        </w:rPr>
        <w:t>5</w:t>
      </w:r>
      <w:r w:rsidR="002F5AB3">
        <w:rPr>
          <w:i/>
          <w:iCs/>
          <w:color w:val="4472C4" w:themeColor="accent1"/>
        </w:rPr>
        <w:t xml:space="preserve"> [</w:t>
      </w:r>
      <w:r w:rsidRPr="00200E73">
        <w:rPr>
          <w:i/>
          <w:iCs/>
          <w:color w:val="4472C4" w:themeColor="accent1"/>
        </w:rPr>
        <w:t xml:space="preserve">Requisits per </w:t>
      </w:r>
      <w:r w:rsidR="007227AC">
        <w:rPr>
          <w:i/>
          <w:iCs/>
          <w:color w:val="4472C4" w:themeColor="accent1"/>
        </w:rPr>
        <w:t xml:space="preserve">a </w:t>
      </w:r>
      <w:r w:rsidRPr="00200E73">
        <w:rPr>
          <w:i/>
          <w:iCs/>
          <w:color w:val="4472C4" w:themeColor="accent1"/>
        </w:rPr>
        <w:t xml:space="preserve">la sol·licitud </w:t>
      </w:r>
      <w:r>
        <w:rPr>
          <w:i/>
          <w:iCs/>
          <w:color w:val="4472C4" w:themeColor="accent1"/>
        </w:rPr>
        <w:t xml:space="preserve">i </w:t>
      </w:r>
      <w:r w:rsidR="00EB5B55">
        <w:rPr>
          <w:i/>
          <w:iCs/>
          <w:color w:val="4472C4" w:themeColor="accent1"/>
        </w:rPr>
        <w:t>manera</w:t>
      </w:r>
      <w:r w:rsidRPr="00200E73">
        <w:rPr>
          <w:i/>
          <w:iCs/>
          <w:color w:val="4472C4" w:themeColor="accent1"/>
        </w:rPr>
        <w:t xml:space="preserve"> d</w:t>
      </w:r>
      <w:r w:rsidR="00C8027C">
        <w:rPr>
          <w:i/>
          <w:iCs/>
          <w:color w:val="4472C4" w:themeColor="accent1"/>
        </w:rPr>
        <w:t>’</w:t>
      </w:r>
      <w:r w:rsidRPr="00200E73">
        <w:rPr>
          <w:i/>
          <w:iCs/>
          <w:color w:val="4472C4" w:themeColor="accent1"/>
        </w:rPr>
        <w:t>acreditar-los</w:t>
      </w:r>
      <w:r w:rsidR="00EB5B55">
        <w:rPr>
          <w:i/>
          <w:iCs/>
          <w:color w:val="4472C4" w:themeColor="accent1"/>
        </w:rPr>
        <w:t>].</w:t>
      </w:r>
      <w:r w:rsidRPr="00BC3846">
        <w:rPr>
          <w:i/>
          <w:iCs/>
          <w:color w:val="4472C4" w:themeColor="accent1"/>
        </w:rPr>
        <w:t>)</w:t>
      </w:r>
    </w:p>
    <w:p w14:paraId="0C78AAAE" w14:textId="64A092A2" w:rsidR="00E20AC9" w:rsidRPr="00E20AC9" w:rsidRDefault="00E20AC9" w:rsidP="00E20AC9">
      <w:pPr>
        <w:jc w:val="both"/>
        <w:rPr>
          <w:b/>
          <w:bCs/>
        </w:rPr>
      </w:pPr>
      <w:r w:rsidRPr="00E20AC9">
        <w:rPr>
          <w:b/>
          <w:bCs/>
        </w:rPr>
        <w:t>7. Termini, forma i lloc de presentació de les sol·licituds</w:t>
      </w:r>
    </w:p>
    <w:p w14:paraId="0C3893A1" w14:textId="32D31BBF" w:rsidR="00E20AC9" w:rsidRDefault="00E20AC9" w:rsidP="00E20AC9">
      <w:pPr>
        <w:jc w:val="both"/>
      </w:pPr>
      <w:r>
        <w:t xml:space="preserve">El termini de presentació de les sol·licituds comença </w:t>
      </w:r>
      <w:r w:rsidR="00994704" w:rsidRPr="001F2C15">
        <w:rPr>
          <w:b/>
          <w:bCs/>
          <w:color w:val="A6A6A6" w:themeColor="background1" w:themeShade="A6"/>
        </w:rPr>
        <w:t>(</w:t>
      </w:r>
      <w:r w:rsidR="00EB5B55">
        <w:rPr>
          <w:b/>
          <w:bCs/>
          <w:color w:val="A6A6A6" w:themeColor="background1" w:themeShade="A6"/>
        </w:rPr>
        <w:t xml:space="preserve">ho ha de </w:t>
      </w:r>
      <w:r w:rsidR="00994704" w:rsidRPr="001F2C15">
        <w:rPr>
          <w:b/>
          <w:bCs/>
          <w:color w:val="A6A6A6" w:themeColor="background1" w:themeShade="A6"/>
        </w:rPr>
        <w:t>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>
        <w:t xml:space="preserve"> i finalitza el dia </w:t>
      </w:r>
      <w:r w:rsidR="00994704" w:rsidRPr="001F2C15">
        <w:rPr>
          <w:b/>
          <w:bCs/>
          <w:color w:val="A6A6A6" w:themeColor="background1" w:themeShade="A6"/>
        </w:rPr>
        <w:t>(</w:t>
      </w:r>
      <w:r w:rsidR="00EB5B55">
        <w:rPr>
          <w:b/>
          <w:bCs/>
          <w:color w:val="A6A6A6" w:themeColor="background1" w:themeShade="A6"/>
        </w:rPr>
        <w:t>ho ha de</w:t>
      </w:r>
      <w:r w:rsidR="00994704" w:rsidRPr="001F2C15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 w:rsidR="003B0C2C">
        <w:t xml:space="preserve">, </w:t>
      </w:r>
      <w:r>
        <w:t xml:space="preserve">inclòs. </w:t>
      </w:r>
    </w:p>
    <w:p w14:paraId="718446BA" w14:textId="297B531F" w:rsidR="00E20AC9" w:rsidRPr="00200E73" w:rsidRDefault="00E20AC9" w:rsidP="00E20AC9">
      <w:pPr>
        <w:jc w:val="both"/>
        <w:rPr>
          <w:i/>
          <w:iCs/>
          <w:color w:val="4472C4" w:themeColor="accent1"/>
        </w:rPr>
      </w:pPr>
      <w:r w:rsidRPr="00200E73">
        <w:rPr>
          <w:i/>
          <w:iCs/>
          <w:color w:val="4472C4" w:themeColor="accent1"/>
        </w:rPr>
        <w:t>(Cal indicar si hi haurà convocatòria única o convocatòria oberta</w:t>
      </w:r>
      <w:r w:rsidR="003B0C2C">
        <w:rPr>
          <w:i/>
          <w:iCs/>
          <w:color w:val="4472C4" w:themeColor="accent1"/>
        </w:rPr>
        <w:t>.</w:t>
      </w:r>
      <w:r w:rsidRPr="00200E73">
        <w:rPr>
          <w:i/>
          <w:iCs/>
          <w:color w:val="4472C4" w:themeColor="accent1"/>
        </w:rPr>
        <w:t>)</w:t>
      </w:r>
    </w:p>
    <w:p w14:paraId="7A9A3318" w14:textId="387A525B" w:rsidR="00E20AC9" w:rsidRDefault="00E20AC9" w:rsidP="00E20AC9">
      <w:pPr>
        <w:jc w:val="both"/>
      </w:pPr>
      <w:r>
        <w:t xml:space="preserve">Les sol·licituds </w:t>
      </w:r>
      <w:r w:rsidR="006226A9">
        <w:t xml:space="preserve">es </w:t>
      </w:r>
      <w:r>
        <w:t>pod</w:t>
      </w:r>
      <w:r w:rsidR="006226A9">
        <w:t>en</w:t>
      </w:r>
      <w:r>
        <w:t xml:space="preserve"> presentar per escrit mitjançant </w:t>
      </w:r>
      <w:r w:rsidR="006226A9">
        <w:t>l’emplenament</w:t>
      </w:r>
      <w:r>
        <w:t xml:space="preserve"> del model normalitzat</w:t>
      </w:r>
      <w:r w:rsidR="00913DA9">
        <w:t xml:space="preserve">, que ha de ser </w:t>
      </w:r>
      <w:r>
        <w:t>signat per l</w:t>
      </w:r>
      <w:r w:rsidR="00C8027C">
        <w:t>’</w:t>
      </w:r>
      <w:r>
        <w:t>interessat/</w:t>
      </w:r>
      <w:proofErr w:type="spellStart"/>
      <w:r>
        <w:t>ada</w:t>
      </w:r>
      <w:proofErr w:type="spellEnd"/>
      <w:r>
        <w:t xml:space="preserve"> o pel representant</w:t>
      </w:r>
      <w:r w:rsidR="00913DA9" w:rsidRPr="00913DA9">
        <w:t xml:space="preserve"> </w:t>
      </w:r>
      <w:r w:rsidR="00913DA9">
        <w:t>legal</w:t>
      </w:r>
      <w:r>
        <w:t xml:space="preserve"> de l</w:t>
      </w:r>
      <w:r w:rsidR="00C8027C">
        <w:t>’</w:t>
      </w:r>
      <w:r>
        <w:t>entitat.</w:t>
      </w:r>
    </w:p>
    <w:p w14:paraId="268A6E64" w14:textId="255B74F8" w:rsidR="00E20AC9" w:rsidRDefault="00E20AC9" w:rsidP="00E20AC9">
      <w:pPr>
        <w:jc w:val="both"/>
      </w:pPr>
      <w:r>
        <w:t>El model normalitzat de la sol·licitud, així com el de tots els documents exigits al punt 6</w:t>
      </w:r>
      <w:r w:rsidR="00AD5C0B">
        <w:t>, es pot</w:t>
      </w:r>
      <w:r>
        <w:t xml:space="preserve"> trobar a </w:t>
      </w:r>
      <w:r w:rsidR="00994704" w:rsidRPr="001F2C15">
        <w:rPr>
          <w:b/>
          <w:bCs/>
          <w:color w:val="A6A6A6" w:themeColor="background1" w:themeShade="A6"/>
        </w:rPr>
        <w:t>(</w:t>
      </w:r>
      <w:r w:rsidR="00AD5C0B">
        <w:rPr>
          <w:b/>
          <w:bCs/>
          <w:color w:val="A6A6A6" w:themeColor="background1" w:themeShade="A6"/>
        </w:rPr>
        <w:t xml:space="preserve">ho ha de </w:t>
      </w:r>
      <w:r w:rsidR="00994704" w:rsidRPr="001F2C15">
        <w:rPr>
          <w:b/>
          <w:bCs/>
          <w:color w:val="A6A6A6" w:themeColor="background1" w:themeShade="A6"/>
        </w:rPr>
        <w:t>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 w:rsidR="00AD5C0B" w:rsidRPr="00EA2684">
        <w:t>.</w:t>
      </w:r>
    </w:p>
    <w:p w14:paraId="61644312" w14:textId="537325C0" w:rsidR="00E20AC9" w:rsidRPr="00200E73" w:rsidRDefault="00E20AC9" w:rsidP="00E20AC9">
      <w:pPr>
        <w:jc w:val="both"/>
        <w:rPr>
          <w:i/>
          <w:iCs/>
          <w:color w:val="4472C4" w:themeColor="accent1"/>
        </w:rPr>
      </w:pPr>
      <w:r w:rsidRPr="00200E73">
        <w:rPr>
          <w:i/>
          <w:iCs/>
          <w:color w:val="4472C4" w:themeColor="accent1"/>
        </w:rPr>
        <w:t xml:space="preserve">(Es pot preveure un </w:t>
      </w:r>
      <w:r w:rsidR="00EA2684">
        <w:rPr>
          <w:i/>
          <w:iCs/>
          <w:color w:val="4472C4" w:themeColor="accent1"/>
        </w:rPr>
        <w:t>nombre m</w:t>
      </w:r>
      <w:r w:rsidRPr="00200E73">
        <w:rPr>
          <w:i/>
          <w:iCs/>
          <w:color w:val="4472C4" w:themeColor="accent1"/>
        </w:rPr>
        <w:t xml:space="preserve">àxim de projectes/activitats </w:t>
      </w:r>
      <w:r w:rsidR="00EA2684">
        <w:rPr>
          <w:i/>
          <w:iCs/>
          <w:color w:val="4472C4" w:themeColor="accent1"/>
        </w:rPr>
        <w:t>que</w:t>
      </w:r>
      <w:r w:rsidRPr="00200E73">
        <w:rPr>
          <w:i/>
          <w:iCs/>
          <w:color w:val="4472C4" w:themeColor="accent1"/>
        </w:rPr>
        <w:t xml:space="preserve"> </w:t>
      </w:r>
      <w:r w:rsidR="00EA2684">
        <w:rPr>
          <w:i/>
          <w:iCs/>
          <w:color w:val="4472C4" w:themeColor="accent1"/>
        </w:rPr>
        <w:t>pugui presentar</w:t>
      </w:r>
      <w:r w:rsidRPr="00200E73">
        <w:rPr>
          <w:i/>
          <w:iCs/>
          <w:color w:val="4472C4" w:themeColor="accent1"/>
        </w:rPr>
        <w:t xml:space="preserve"> cada persona sol·licitant, així com criteris </w:t>
      </w:r>
      <w:r w:rsidR="009D5733">
        <w:rPr>
          <w:i/>
          <w:iCs/>
          <w:color w:val="4472C4" w:themeColor="accent1"/>
        </w:rPr>
        <w:t>limitadors</w:t>
      </w:r>
      <w:r w:rsidR="009D663E">
        <w:rPr>
          <w:i/>
          <w:iCs/>
          <w:color w:val="4472C4" w:themeColor="accent1"/>
        </w:rPr>
        <w:t>,</w:t>
      </w:r>
      <w:r w:rsidRPr="00200E73">
        <w:rPr>
          <w:i/>
          <w:iCs/>
          <w:color w:val="4472C4" w:themeColor="accent1"/>
        </w:rPr>
        <w:t xml:space="preserve"> com per exemple que només </w:t>
      </w:r>
      <w:r w:rsidR="009D663E">
        <w:rPr>
          <w:i/>
          <w:iCs/>
          <w:color w:val="4472C4" w:themeColor="accent1"/>
        </w:rPr>
        <w:t>se</w:t>
      </w:r>
      <w:r w:rsidRPr="00200E73">
        <w:rPr>
          <w:i/>
          <w:iCs/>
          <w:color w:val="4472C4" w:themeColor="accent1"/>
        </w:rPr>
        <w:t xml:space="preserve"> subvencionarà un projecte/activitat per sol·licitant</w:t>
      </w:r>
      <w:r w:rsidR="009D663E">
        <w:rPr>
          <w:i/>
          <w:iCs/>
          <w:color w:val="4472C4" w:themeColor="accent1"/>
        </w:rPr>
        <w:t>.</w:t>
      </w:r>
      <w:r w:rsidRPr="00200E73">
        <w:rPr>
          <w:i/>
          <w:iCs/>
          <w:color w:val="4472C4" w:themeColor="accent1"/>
        </w:rPr>
        <w:t>)</w:t>
      </w:r>
    </w:p>
    <w:p w14:paraId="1C1AC49E" w14:textId="7E367D93" w:rsidR="00E20AC9" w:rsidRDefault="00E20AC9" w:rsidP="00E20AC9">
      <w:pPr>
        <w:jc w:val="both"/>
      </w:pPr>
      <w:r>
        <w:t>Les sol·licituds</w:t>
      </w:r>
      <w:r w:rsidR="009D663E">
        <w:t>,</w:t>
      </w:r>
      <w:r>
        <w:t xml:space="preserve"> conjuntament amb la documentació exigida al punt 6</w:t>
      </w:r>
      <w:r w:rsidR="009D663E">
        <w:t>,</w:t>
      </w:r>
      <w:r>
        <w:t xml:space="preserve"> s</w:t>
      </w:r>
      <w:r w:rsidR="00C8027C">
        <w:t>’</w:t>
      </w:r>
      <w:r>
        <w:t>han de presentar al Registre de l</w:t>
      </w:r>
      <w:r w:rsidR="00C8027C">
        <w:t>’</w:t>
      </w:r>
      <w:r>
        <w:t>Ajuntament.</w:t>
      </w:r>
    </w:p>
    <w:p w14:paraId="10C5CA93" w14:textId="2C8D569A" w:rsidR="00E20AC9" w:rsidRDefault="00E20AC9" w:rsidP="00E20AC9">
      <w:pPr>
        <w:jc w:val="both"/>
      </w:pPr>
      <w:r>
        <w:lastRenderedPageBreak/>
        <w:t>També es pod</w:t>
      </w:r>
      <w:r w:rsidR="009D663E">
        <w:t>e</w:t>
      </w:r>
      <w:r>
        <w:t xml:space="preserve">n presentar </w:t>
      </w:r>
      <w:r w:rsidR="009D663E">
        <w:t>a</w:t>
      </w:r>
      <w:r>
        <w:t xml:space="preserve"> qualsevol dels llocs que preveu l</w:t>
      </w:r>
      <w:r w:rsidR="00C8027C">
        <w:t>’</w:t>
      </w:r>
      <w:r>
        <w:t>article 16 de la Llei 39/2015, d</w:t>
      </w:r>
      <w:r w:rsidR="00C8027C">
        <w:t>’</w:t>
      </w:r>
      <w:r>
        <w:t>1 d</w:t>
      </w:r>
      <w:r w:rsidR="00C8027C">
        <w:t>’</w:t>
      </w:r>
      <w:r>
        <w:t xml:space="preserve">octubre, de </w:t>
      </w:r>
      <w:r w:rsidR="00975D82">
        <w:t>p</w:t>
      </w:r>
      <w:r>
        <w:t xml:space="preserve">rocediment </w:t>
      </w:r>
      <w:r w:rsidR="00975D82">
        <w:t>a</w:t>
      </w:r>
      <w:r>
        <w:t xml:space="preserve">dministratiu </w:t>
      </w:r>
      <w:r w:rsidR="00975D82">
        <w:t>c</w:t>
      </w:r>
      <w:r>
        <w:t xml:space="preserve">omú de les </w:t>
      </w:r>
      <w:r w:rsidR="00975D82">
        <w:t>a</w:t>
      </w:r>
      <w:r>
        <w:t xml:space="preserve">dministracions </w:t>
      </w:r>
      <w:r w:rsidR="00975D82">
        <w:t>p</w:t>
      </w:r>
      <w:r>
        <w:t xml:space="preserve">úbliques. </w:t>
      </w:r>
    </w:p>
    <w:p w14:paraId="4645B219" w14:textId="4C1EFC2B" w:rsidR="00E20AC9" w:rsidRDefault="00E20AC9" w:rsidP="00E20AC9">
      <w:pPr>
        <w:jc w:val="both"/>
      </w:pPr>
      <w:r>
        <w:t>La presentació de la sol·licitud de subvenció pressuposa el coneixement i l</w:t>
      </w:r>
      <w:r w:rsidR="00C8027C">
        <w:t>’</w:t>
      </w:r>
      <w:r>
        <w:t xml:space="preserve">acceptació de les normes que la regulen. </w:t>
      </w:r>
    </w:p>
    <w:p w14:paraId="6E6013B5" w14:textId="25208EF8" w:rsidR="00E20AC9" w:rsidRPr="003C1CCA" w:rsidRDefault="00E20AC9" w:rsidP="00E20AC9">
      <w:pPr>
        <w:jc w:val="both"/>
        <w:rPr>
          <w:b/>
          <w:bCs/>
        </w:rPr>
      </w:pPr>
      <w:r w:rsidRPr="003C1CCA">
        <w:rPr>
          <w:b/>
          <w:bCs/>
        </w:rPr>
        <w:t xml:space="preserve">8. Rectificació de defectes o omissions en la documentació </w:t>
      </w:r>
    </w:p>
    <w:p w14:paraId="15114818" w14:textId="2D96B1D2" w:rsidR="00E20AC9" w:rsidRDefault="00E20AC9" w:rsidP="00E20AC9">
      <w:pPr>
        <w:jc w:val="both"/>
      </w:pPr>
      <w:r>
        <w:t xml:space="preserve">En cas que la documentació presentada sigui incorrecta o incompleta, </w:t>
      </w:r>
      <w:r w:rsidR="000320CB">
        <w:t xml:space="preserve">cal </w:t>
      </w:r>
      <w:r w:rsidR="00E44CD6">
        <w:t>fer arribar un requeriment</w:t>
      </w:r>
      <w:r>
        <w:t xml:space="preserve"> a</w:t>
      </w:r>
      <w:r w:rsidR="000320CB">
        <w:t>l</w:t>
      </w:r>
      <w:r>
        <w:t xml:space="preserve"> </w:t>
      </w:r>
      <w:r w:rsidR="000320CB">
        <w:t>b</w:t>
      </w:r>
      <w:r>
        <w:t>eneficiari/ària per tal que</w:t>
      </w:r>
      <w:r w:rsidR="002C15E1">
        <w:t>,</w:t>
      </w:r>
      <w:r>
        <w:t xml:space="preserve"> en el termini de </w:t>
      </w:r>
      <w:r w:rsidR="009C31D1">
        <w:t>10</w:t>
      </w:r>
      <w:r>
        <w:t xml:space="preserve"> dies hàbils a partir del </w:t>
      </w:r>
      <w:r w:rsidR="00E44CD6">
        <w:t>d</w:t>
      </w:r>
      <w:r>
        <w:t>ia següent a</w:t>
      </w:r>
      <w:r w:rsidR="009C31D1">
        <w:t xml:space="preserve">l de </w:t>
      </w:r>
      <w:r>
        <w:t xml:space="preserve">la notificació, procedeixi a </w:t>
      </w:r>
      <w:r w:rsidR="00EE5F8F">
        <w:t>fer-hi les</w:t>
      </w:r>
      <w:r>
        <w:t xml:space="preserve"> rectificaci</w:t>
      </w:r>
      <w:r w:rsidR="00EE5F8F">
        <w:t>ons</w:t>
      </w:r>
      <w:r>
        <w:t xml:space="preserve"> o esmenes necessàries, amb la indicació que</w:t>
      </w:r>
      <w:r w:rsidR="009A589B">
        <w:t>,</w:t>
      </w:r>
      <w:r>
        <w:t xml:space="preserve"> si no ho fa així</w:t>
      </w:r>
      <w:r w:rsidR="009A589B">
        <w:t>,</w:t>
      </w:r>
      <w:r>
        <w:t xml:space="preserve"> s</w:t>
      </w:r>
      <w:r w:rsidR="00C8027C">
        <w:t>’</w:t>
      </w:r>
      <w:r>
        <w:t xml:space="preserve">entendrà </w:t>
      </w:r>
      <w:r w:rsidR="009A589B">
        <w:t>que desisteix</w:t>
      </w:r>
      <w:r>
        <w:t xml:space="preserve"> de la sol·licitud. </w:t>
      </w:r>
    </w:p>
    <w:p w14:paraId="2409218D" w14:textId="3673FBB8" w:rsidR="00E20AC9" w:rsidRPr="003C1CCA" w:rsidRDefault="00670B86" w:rsidP="00E20AC9">
      <w:pPr>
        <w:jc w:val="both"/>
        <w:rPr>
          <w:b/>
          <w:bCs/>
        </w:rPr>
      </w:pPr>
      <w:r w:rsidRPr="003C1CCA">
        <w:rPr>
          <w:b/>
          <w:bCs/>
        </w:rPr>
        <w:t>9. Òrgans competents per a la instrucció i la proposta de concessió</w:t>
      </w:r>
    </w:p>
    <w:p w14:paraId="411F06BC" w14:textId="27445472" w:rsidR="00670B86" w:rsidRPr="003C1CCA" w:rsidRDefault="00670B86" w:rsidP="00E20AC9">
      <w:pPr>
        <w:jc w:val="both"/>
        <w:rPr>
          <w:color w:val="FF0000"/>
        </w:rPr>
      </w:pPr>
      <w:r>
        <w:t>L</w:t>
      </w:r>
      <w:r w:rsidR="00C8027C">
        <w:t>’</w:t>
      </w:r>
      <w:r>
        <w:t>òrgan responsable de la instrucció del procediment per a l</w:t>
      </w:r>
      <w:r w:rsidR="00C8027C">
        <w:t>’</w:t>
      </w:r>
      <w:r>
        <w:t xml:space="preserve">atorgament de les subvencions objecte </w:t>
      </w:r>
      <w:r w:rsidR="008F52BC">
        <w:t>d’aquesta</w:t>
      </w:r>
      <w:r>
        <w:t xml:space="preserve"> convocatòria </w:t>
      </w:r>
      <w:r w:rsidR="008F52BC">
        <w:t>és</w:t>
      </w:r>
      <w:r>
        <w:t xml:space="preserve"> el Servei</w:t>
      </w:r>
      <w:r w:rsidR="00465EF9">
        <w:t xml:space="preserve"> </w:t>
      </w:r>
      <w:r>
        <w:t>/</w:t>
      </w:r>
      <w:r w:rsidR="00465EF9">
        <w:t xml:space="preserve"> l’</w:t>
      </w:r>
      <w:r>
        <w:t>Oficina</w:t>
      </w:r>
      <w:r w:rsidR="00465EF9">
        <w:t xml:space="preserve"> </w:t>
      </w:r>
      <w:r>
        <w:t>/</w:t>
      </w:r>
      <w:r w:rsidR="00465EF9">
        <w:t xml:space="preserve"> el </w:t>
      </w:r>
      <w:r>
        <w:t xml:space="preserve">Departament de </w:t>
      </w:r>
      <w:r w:rsidR="00994704" w:rsidRPr="001F2C15">
        <w:rPr>
          <w:b/>
          <w:bCs/>
          <w:color w:val="A6A6A6" w:themeColor="background1" w:themeShade="A6"/>
        </w:rPr>
        <w:t>(</w:t>
      </w:r>
      <w:r w:rsidR="008F52BC">
        <w:rPr>
          <w:b/>
          <w:bCs/>
          <w:color w:val="A6A6A6" w:themeColor="background1" w:themeShade="A6"/>
        </w:rPr>
        <w:t>ho ha de</w:t>
      </w:r>
      <w:r w:rsidR="00994704" w:rsidRPr="001F2C15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 w:rsidR="008F52BC" w:rsidRPr="008F52BC">
        <w:t>.</w:t>
      </w:r>
    </w:p>
    <w:p w14:paraId="6B66680E" w14:textId="4F8573A0" w:rsidR="00670B86" w:rsidRDefault="00670B86" w:rsidP="00E20AC9">
      <w:pPr>
        <w:jc w:val="both"/>
      </w:pPr>
      <w:r>
        <w:t xml:space="preserve">La proposta de concessió de les subvencions </w:t>
      </w:r>
      <w:r w:rsidR="00942090">
        <w:t>l’ha d’</w:t>
      </w:r>
      <w:r>
        <w:t>elabora</w:t>
      </w:r>
      <w:r w:rsidR="00942090">
        <w:t>r</w:t>
      </w:r>
      <w:r>
        <w:t xml:space="preserve"> un òrgan col·legiat constituït d</w:t>
      </w:r>
      <w:r w:rsidR="00C8027C">
        <w:t>’</w:t>
      </w:r>
      <w:r>
        <w:t xml:space="preserve">acord amb </w:t>
      </w:r>
      <w:r w:rsidR="00942090">
        <w:t xml:space="preserve">el que preveu </w:t>
      </w:r>
      <w:r>
        <w:t>l</w:t>
      </w:r>
      <w:r w:rsidR="00C8027C">
        <w:t>’</w:t>
      </w:r>
      <w:r>
        <w:t xml:space="preserve">article </w:t>
      </w:r>
      <w:r w:rsidR="00994704" w:rsidRPr="001F2C15">
        <w:rPr>
          <w:b/>
          <w:bCs/>
          <w:color w:val="A6A6A6" w:themeColor="background1" w:themeShade="A6"/>
        </w:rPr>
        <w:t>(</w:t>
      </w:r>
      <w:r w:rsidR="00942090">
        <w:rPr>
          <w:b/>
          <w:bCs/>
          <w:color w:val="A6A6A6" w:themeColor="background1" w:themeShade="A6"/>
        </w:rPr>
        <w:t xml:space="preserve">ho ha de </w:t>
      </w:r>
      <w:r w:rsidR="00994704" w:rsidRPr="001F2C15">
        <w:rPr>
          <w:b/>
          <w:bCs/>
          <w:color w:val="A6A6A6" w:themeColor="background1" w:themeShade="A6"/>
        </w:rPr>
        <w:t>determinar l</w:t>
      </w:r>
      <w:r w:rsidR="00C8027C">
        <w:rPr>
          <w:b/>
          <w:bCs/>
          <w:color w:val="A6A6A6" w:themeColor="background1" w:themeShade="A6"/>
        </w:rPr>
        <w:t>’</w:t>
      </w:r>
      <w:r w:rsidR="00994704" w:rsidRPr="001F2C15">
        <w:rPr>
          <w:b/>
          <w:bCs/>
          <w:color w:val="A6A6A6" w:themeColor="background1" w:themeShade="A6"/>
        </w:rPr>
        <w:t>ens local)</w:t>
      </w:r>
      <w:r w:rsidR="00994704">
        <w:rPr>
          <w:b/>
          <w:bCs/>
          <w:color w:val="A6A6A6" w:themeColor="background1" w:themeShade="A6"/>
        </w:rPr>
        <w:t xml:space="preserve"> </w:t>
      </w:r>
      <w:r>
        <w:t>de l</w:t>
      </w:r>
      <w:r w:rsidR="00C8027C">
        <w:t>’</w:t>
      </w:r>
      <w:r>
        <w:t xml:space="preserve">Ordenança </w:t>
      </w:r>
      <w:r w:rsidR="00942090">
        <w:t>g</w:t>
      </w:r>
      <w:r>
        <w:t xml:space="preserve">eneral de </w:t>
      </w:r>
      <w:r w:rsidR="00942090">
        <w:t>s</w:t>
      </w:r>
      <w:r>
        <w:t>ubvencions de l</w:t>
      </w:r>
      <w:r w:rsidR="00C8027C">
        <w:t>’</w:t>
      </w:r>
      <w:r>
        <w:t>Ajuntament</w:t>
      </w:r>
      <w:r w:rsidR="00645AC5">
        <w:t xml:space="preserve">, </w:t>
      </w:r>
      <w:r>
        <w:t xml:space="preserve">que </w:t>
      </w:r>
      <w:r w:rsidR="004F0641">
        <w:t>ha d’estar</w:t>
      </w:r>
      <w:r>
        <w:t xml:space="preserve"> format per les persones</w:t>
      </w:r>
      <w:r w:rsidR="00645AC5" w:rsidRPr="00645AC5">
        <w:t xml:space="preserve"> </w:t>
      </w:r>
      <w:r w:rsidR="00645AC5">
        <w:t>següents</w:t>
      </w:r>
      <w:r>
        <w:t>:</w:t>
      </w:r>
    </w:p>
    <w:p w14:paraId="555CA2EC" w14:textId="5AA2A4F3" w:rsidR="00994704" w:rsidRPr="00994704" w:rsidRDefault="00994704" w:rsidP="00994704">
      <w:pPr>
        <w:pStyle w:val="Prrafodelista"/>
        <w:numPr>
          <w:ilvl w:val="0"/>
          <w:numId w:val="8"/>
        </w:numPr>
        <w:jc w:val="both"/>
        <w:rPr>
          <w:color w:val="FF0000"/>
        </w:rPr>
      </w:pPr>
      <w:r w:rsidRPr="00994704">
        <w:rPr>
          <w:b/>
          <w:bCs/>
          <w:color w:val="A6A6A6" w:themeColor="background1" w:themeShade="A6"/>
        </w:rPr>
        <w:t>(</w:t>
      </w:r>
      <w:r w:rsidR="0032619B">
        <w:rPr>
          <w:b/>
          <w:bCs/>
          <w:color w:val="A6A6A6" w:themeColor="background1" w:themeShade="A6"/>
        </w:rPr>
        <w:t>h</w:t>
      </w:r>
      <w:r w:rsidR="00645AC5">
        <w:rPr>
          <w:b/>
          <w:bCs/>
          <w:color w:val="A6A6A6" w:themeColor="background1" w:themeShade="A6"/>
        </w:rPr>
        <w:t>o ha de</w:t>
      </w:r>
      <w:r w:rsidRPr="00994704">
        <w:rPr>
          <w:b/>
          <w:bCs/>
          <w:color w:val="A6A6A6" w:themeColor="background1" w:themeShade="A6"/>
        </w:rPr>
        <w:t xml:space="preserve"> determinar l</w:t>
      </w:r>
      <w:r w:rsidR="00C8027C">
        <w:rPr>
          <w:b/>
          <w:bCs/>
          <w:color w:val="A6A6A6" w:themeColor="background1" w:themeShade="A6"/>
        </w:rPr>
        <w:t>’</w:t>
      </w:r>
      <w:r w:rsidRPr="00994704">
        <w:rPr>
          <w:b/>
          <w:bCs/>
          <w:color w:val="A6A6A6" w:themeColor="background1" w:themeShade="A6"/>
        </w:rPr>
        <w:t>ens local)</w:t>
      </w:r>
      <w:r w:rsidRPr="00994704">
        <w:rPr>
          <w:color w:val="FF0000"/>
        </w:rPr>
        <w:t xml:space="preserve"> </w:t>
      </w:r>
    </w:p>
    <w:p w14:paraId="078A3B75" w14:textId="0C90760D" w:rsidR="00670B86" w:rsidRPr="00200E73" w:rsidRDefault="00670B86" w:rsidP="00670B86">
      <w:pPr>
        <w:jc w:val="both"/>
        <w:rPr>
          <w:i/>
          <w:iCs/>
          <w:color w:val="4472C4" w:themeColor="accent1"/>
        </w:rPr>
      </w:pPr>
      <w:r w:rsidRPr="00200E73">
        <w:rPr>
          <w:i/>
          <w:iCs/>
          <w:color w:val="4472C4" w:themeColor="accent1"/>
        </w:rPr>
        <w:t>(El n</w:t>
      </w:r>
      <w:r w:rsidR="005066A3">
        <w:rPr>
          <w:i/>
          <w:iCs/>
          <w:color w:val="4472C4" w:themeColor="accent1"/>
        </w:rPr>
        <w:t xml:space="preserve">ombre </w:t>
      </w:r>
      <w:r w:rsidRPr="00200E73">
        <w:rPr>
          <w:i/>
          <w:iCs/>
          <w:color w:val="4472C4" w:themeColor="accent1"/>
        </w:rPr>
        <w:t xml:space="preserve">de membres </w:t>
      </w:r>
      <w:r w:rsidR="005066A3">
        <w:rPr>
          <w:i/>
          <w:iCs/>
          <w:color w:val="4472C4" w:themeColor="accent1"/>
        </w:rPr>
        <w:t xml:space="preserve">ha de ser </w:t>
      </w:r>
      <w:r w:rsidRPr="00200E73">
        <w:rPr>
          <w:i/>
          <w:iCs/>
          <w:color w:val="4472C4" w:themeColor="accent1"/>
        </w:rPr>
        <w:t>senar</w:t>
      </w:r>
      <w:r w:rsidR="005066A3">
        <w:rPr>
          <w:i/>
          <w:iCs/>
          <w:color w:val="4472C4" w:themeColor="accent1"/>
        </w:rPr>
        <w:t>.</w:t>
      </w:r>
      <w:r w:rsidRPr="00200E73">
        <w:rPr>
          <w:i/>
          <w:iCs/>
          <w:color w:val="4472C4" w:themeColor="accent1"/>
        </w:rPr>
        <w:t>)</w:t>
      </w:r>
    </w:p>
    <w:p w14:paraId="16FD0844" w14:textId="2C7A8B48" w:rsidR="00670B86" w:rsidRDefault="00670B86" w:rsidP="00670B86">
      <w:pPr>
        <w:jc w:val="both"/>
      </w:pPr>
      <w:r>
        <w:t>L</w:t>
      </w:r>
      <w:r w:rsidR="00C8027C">
        <w:t>’</w:t>
      </w:r>
      <w:r>
        <w:t>òrgan responsable de la resolució del procediment per</w:t>
      </w:r>
      <w:r w:rsidR="000905F9">
        <w:t xml:space="preserve"> a</w:t>
      </w:r>
      <w:r w:rsidR="00A27CF1">
        <w:t xml:space="preserve"> </w:t>
      </w:r>
      <w:r>
        <w:t>l</w:t>
      </w:r>
      <w:r w:rsidR="00C8027C">
        <w:t>’</w:t>
      </w:r>
      <w:r>
        <w:t xml:space="preserve">atorgament de les subvencions </w:t>
      </w:r>
      <w:r w:rsidR="007F1176">
        <w:t>ha de ser</w:t>
      </w:r>
      <w:r w:rsidR="000905F9">
        <w:t xml:space="preserve"> </w:t>
      </w:r>
      <w:r>
        <w:t>el que es determini d</w:t>
      </w:r>
      <w:r w:rsidR="00C8027C">
        <w:t>’</w:t>
      </w:r>
      <w:r>
        <w:t xml:space="preserve">acord amb la </w:t>
      </w:r>
      <w:r w:rsidR="00E155AA">
        <w:t>N</w:t>
      </w:r>
      <w:r>
        <w:t>ormativa sobre delegacions de competències i atribucions d</w:t>
      </w:r>
      <w:r w:rsidR="00C8027C">
        <w:t>’</w:t>
      </w:r>
      <w:r>
        <w:t>òrgans de l</w:t>
      </w:r>
      <w:r w:rsidR="00C8027C">
        <w:t>’</w:t>
      </w:r>
      <w:r>
        <w:t>Ajuntament diferents del Ple.</w:t>
      </w:r>
    </w:p>
    <w:p w14:paraId="5715AF6C" w14:textId="608F9F4E" w:rsidR="00670B86" w:rsidRDefault="00670B86" w:rsidP="00670B86">
      <w:pPr>
        <w:jc w:val="both"/>
      </w:pPr>
      <w:r>
        <w:t>L</w:t>
      </w:r>
      <w:r w:rsidR="00C8027C">
        <w:t>’</w:t>
      </w:r>
      <w:r>
        <w:t>òrgan competent per a la concessió po</w:t>
      </w:r>
      <w:r w:rsidR="0006609A">
        <w:t>t</w:t>
      </w:r>
      <w:r>
        <w:t xml:space="preserve">, discrecionalment, deixar desert el concurs o no esgotar el crèdit total previst. </w:t>
      </w:r>
    </w:p>
    <w:p w14:paraId="74C13432" w14:textId="43847103" w:rsidR="00670B86" w:rsidRPr="003C1CCA" w:rsidRDefault="00670B86" w:rsidP="00670B86">
      <w:pPr>
        <w:jc w:val="both"/>
        <w:rPr>
          <w:b/>
          <w:bCs/>
        </w:rPr>
      </w:pPr>
      <w:r w:rsidRPr="003C1CCA">
        <w:rPr>
          <w:b/>
          <w:bCs/>
        </w:rPr>
        <w:t>10. Termini de resolució i de notificació</w:t>
      </w:r>
    </w:p>
    <w:p w14:paraId="05D467C9" w14:textId="1B2AF8E8" w:rsidR="006958CB" w:rsidRDefault="009653E3" w:rsidP="00670B86">
      <w:pPr>
        <w:jc w:val="both"/>
      </w:pPr>
      <w:r>
        <w:t xml:space="preserve">Cal </w:t>
      </w:r>
      <w:r w:rsidR="00E43332">
        <w:t>examinar conjuntament, en un sol procediment</w:t>
      </w:r>
      <w:r>
        <w:t>,</w:t>
      </w:r>
      <w:r w:rsidR="00E43332">
        <w:t xml:space="preserve"> totes les sol·licituds</w:t>
      </w:r>
      <w:r w:rsidR="00A27CF1">
        <w:t xml:space="preserve"> </w:t>
      </w:r>
      <w:r w:rsidR="00E43332">
        <w:t xml:space="preserve">presentades dins del termini establert, i </w:t>
      </w:r>
      <w:r w:rsidR="0069120A">
        <w:t xml:space="preserve">la resolució s’ha </w:t>
      </w:r>
      <w:r w:rsidR="00723903">
        <w:t>d’adopta</w:t>
      </w:r>
      <w:r w:rsidR="0069120A">
        <w:t>r</w:t>
      </w:r>
      <w:r w:rsidR="00E43332">
        <w:t xml:space="preserve"> en un únic acte administratiu.</w:t>
      </w:r>
    </w:p>
    <w:p w14:paraId="0DCBD5E8" w14:textId="5521C4E7" w:rsidR="00E43332" w:rsidRDefault="00E43332" w:rsidP="00670B86">
      <w:pPr>
        <w:jc w:val="both"/>
      </w:pPr>
      <w:r>
        <w:t>El termini per a l</w:t>
      </w:r>
      <w:r w:rsidR="00C8027C">
        <w:t>’</w:t>
      </w:r>
      <w:r>
        <w:t xml:space="preserve">atorgament de les subvencions </w:t>
      </w:r>
      <w:r w:rsidR="0069120A">
        <w:t>és</w:t>
      </w:r>
      <w:r>
        <w:t xml:space="preserve">, com a màxim, de </w:t>
      </w:r>
      <w:r w:rsidR="00410291">
        <w:t>3</w:t>
      </w:r>
      <w:r>
        <w:t xml:space="preserve"> mesos a </w:t>
      </w:r>
      <w:r w:rsidR="00A470CD">
        <w:t>partir</w:t>
      </w:r>
      <w:r>
        <w:t xml:space="preserve"> de la data de tancament del període de presentació de</w:t>
      </w:r>
      <w:r w:rsidR="00410291">
        <w:t xml:space="preserve"> les</w:t>
      </w:r>
      <w:r>
        <w:t xml:space="preserve"> sol·licituds.</w:t>
      </w:r>
    </w:p>
    <w:p w14:paraId="5DD76DBD" w14:textId="0A4557C2" w:rsidR="00E43332" w:rsidRPr="00200E73" w:rsidRDefault="00E43332" w:rsidP="00670B86">
      <w:pPr>
        <w:jc w:val="both"/>
        <w:rPr>
          <w:i/>
          <w:iCs/>
          <w:color w:val="4472C4" w:themeColor="accent1"/>
        </w:rPr>
      </w:pPr>
      <w:r w:rsidRPr="00200E73">
        <w:rPr>
          <w:i/>
          <w:iCs/>
          <w:color w:val="4472C4" w:themeColor="accent1"/>
        </w:rPr>
        <w:t>(</w:t>
      </w:r>
      <w:r w:rsidR="003C1CCA" w:rsidRPr="00200E73">
        <w:rPr>
          <w:i/>
          <w:iCs/>
          <w:color w:val="4472C4" w:themeColor="accent1"/>
        </w:rPr>
        <w:t>C</w:t>
      </w:r>
      <w:r w:rsidRPr="00200E73">
        <w:rPr>
          <w:i/>
          <w:iCs/>
          <w:color w:val="4472C4" w:themeColor="accent1"/>
        </w:rPr>
        <w:t>al indicar la possibilitat de reformulació, si escau</w:t>
      </w:r>
      <w:r w:rsidR="00A470CD">
        <w:rPr>
          <w:i/>
          <w:iCs/>
          <w:color w:val="4472C4" w:themeColor="accent1"/>
        </w:rPr>
        <w:t>.</w:t>
      </w:r>
      <w:r w:rsidRPr="00200E73">
        <w:rPr>
          <w:i/>
          <w:iCs/>
          <w:color w:val="4472C4" w:themeColor="accent1"/>
        </w:rPr>
        <w:t>)</w:t>
      </w:r>
    </w:p>
    <w:p w14:paraId="6ECB6155" w14:textId="2182EF4C" w:rsidR="00E43332" w:rsidRPr="00200E73" w:rsidRDefault="00E43332" w:rsidP="00670B86">
      <w:pPr>
        <w:jc w:val="both"/>
        <w:rPr>
          <w:i/>
          <w:iCs/>
          <w:color w:val="4472C4" w:themeColor="accent1"/>
        </w:rPr>
      </w:pPr>
      <w:r w:rsidRPr="00200E73">
        <w:rPr>
          <w:i/>
          <w:iCs/>
          <w:color w:val="4472C4" w:themeColor="accent1"/>
        </w:rPr>
        <w:t>(En cas de convocatòria oberta</w:t>
      </w:r>
      <w:r w:rsidR="00C17F9A">
        <w:rPr>
          <w:i/>
          <w:iCs/>
          <w:color w:val="4472C4" w:themeColor="accent1"/>
        </w:rPr>
        <w:t>,</w:t>
      </w:r>
      <w:r w:rsidRPr="00200E73">
        <w:rPr>
          <w:i/>
          <w:iCs/>
          <w:color w:val="4472C4" w:themeColor="accent1"/>
        </w:rPr>
        <w:t xml:space="preserve"> cal indicar els diversos terminis de resolució previstos</w:t>
      </w:r>
      <w:r w:rsidR="00C17F9A">
        <w:rPr>
          <w:i/>
          <w:iCs/>
          <w:color w:val="4472C4" w:themeColor="accent1"/>
        </w:rPr>
        <w:t>.</w:t>
      </w:r>
      <w:r w:rsidRPr="00200E73">
        <w:rPr>
          <w:i/>
          <w:iCs/>
          <w:color w:val="4472C4" w:themeColor="accent1"/>
        </w:rPr>
        <w:t>)</w:t>
      </w:r>
    </w:p>
    <w:p w14:paraId="2D490996" w14:textId="5990F6AC" w:rsidR="00E43332" w:rsidRDefault="00E43332" w:rsidP="00670B86">
      <w:pPr>
        <w:jc w:val="both"/>
      </w:pPr>
      <w:r>
        <w:t xml:space="preserve">La manca de resolució dins el termini indicat </w:t>
      </w:r>
      <w:r w:rsidR="00C17F9A">
        <w:t>té</w:t>
      </w:r>
      <w:r>
        <w:t xml:space="preserve"> efectes </w:t>
      </w:r>
      <w:proofErr w:type="spellStart"/>
      <w:r>
        <w:t>desestimatoris</w:t>
      </w:r>
      <w:proofErr w:type="spellEnd"/>
      <w:r>
        <w:t>.</w:t>
      </w:r>
    </w:p>
    <w:p w14:paraId="4163A13F" w14:textId="77777777" w:rsidR="00BE0AD7" w:rsidRDefault="00BE0AD7" w:rsidP="00670B86">
      <w:pPr>
        <w:jc w:val="both"/>
      </w:pPr>
    </w:p>
    <w:p w14:paraId="09D37B90" w14:textId="77777777" w:rsidR="00FB67A3" w:rsidRDefault="00FB67A3" w:rsidP="00670B86">
      <w:pPr>
        <w:jc w:val="both"/>
      </w:pPr>
    </w:p>
    <w:p w14:paraId="2DDD9435" w14:textId="77777777" w:rsidR="00FB67A3" w:rsidRDefault="00FB67A3" w:rsidP="00670B86">
      <w:pPr>
        <w:jc w:val="both"/>
      </w:pPr>
    </w:p>
    <w:p w14:paraId="7CC3D646" w14:textId="5652584F" w:rsidR="00E43332" w:rsidRPr="003C1CCA" w:rsidRDefault="00E43332" w:rsidP="00670B86">
      <w:pPr>
        <w:jc w:val="both"/>
        <w:rPr>
          <w:b/>
          <w:bCs/>
        </w:rPr>
      </w:pPr>
      <w:r w:rsidRPr="003C1CCA">
        <w:rPr>
          <w:b/>
          <w:bCs/>
        </w:rPr>
        <w:t>11. Règim de recursos</w:t>
      </w:r>
    </w:p>
    <w:p w14:paraId="661168B5" w14:textId="2C2F1C02" w:rsidR="00E43332" w:rsidRDefault="00E43332" w:rsidP="00670B86">
      <w:pPr>
        <w:jc w:val="both"/>
      </w:pPr>
      <w:r>
        <w:lastRenderedPageBreak/>
        <w:t xml:space="preserve">La resolució del procediment posa fi a la via administrativa, i contra </w:t>
      </w:r>
      <w:r w:rsidR="000D19CF">
        <w:t>aquesta</w:t>
      </w:r>
      <w:r>
        <w:t xml:space="preserve"> es pot interposar </w:t>
      </w:r>
      <w:r w:rsidR="000D19CF">
        <w:t xml:space="preserve">un </w:t>
      </w:r>
      <w:r>
        <w:t>recurs contenci</w:t>
      </w:r>
      <w:r w:rsidR="000D19CF">
        <w:t>ó</w:t>
      </w:r>
      <w:r>
        <w:t xml:space="preserve">s administratiu en el termini de </w:t>
      </w:r>
      <w:r w:rsidR="006F19A6">
        <w:t>2</w:t>
      </w:r>
      <w:r>
        <w:t xml:space="preserve"> mesos a </w:t>
      </w:r>
      <w:r w:rsidR="000D19CF">
        <w:t>partir de</w:t>
      </w:r>
      <w:r>
        <w:t>l dia següent a la</w:t>
      </w:r>
      <w:r w:rsidR="00C93698">
        <w:t xml:space="preserve"> </w:t>
      </w:r>
      <w:r>
        <w:t>notificació.</w:t>
      </w:r>
    </w:p>
    <w:p w14:paraId="5D6A8224" w14:textId="6EAA81A1" w:rsidR="00E43332" w:rsidRDefault="00E43332" w:rsidP="00670B86">
      <w:pPr>
        <w:jc w:val="both"/>
      </w:pPr>
      <w:r>
        <w:t>Alternativament</w:t>
      </w:r>
      <w:r w:rsidR="00C93698">
        <w:t>,</w:t>
      </w:r>
      <w:r>
        <w:t xml:space="preserve"> i de </w:t>
      </w:r>
      <w:r w:rsidR="00C93698">
        <w:t>manera</w:t>
      </w:r>
      <w:r>
        <w:t xml:space="preserve"> potestativa, es pot interposar recurs de reposició davant el mateix òrgan que l</w:t>
      </w:r>
      <w:r w:rsidR="00C8027C">
        <w:t>’</w:t>
      </w:r>
      <w:r>
        <w:t>ha dictat en el termini d</w:t>
      </w:r>
      <w:r w:rsidR="00C8027C">
        <w:t>’</w:t>
      </w:r>
      <w:r>
        <w:t xml:space="preserve">un mes a </w:t>
      </w:r>
      <w:r w:rsidR="00C93698">
        <w:t xml:space="preserve">partir </w:t>
      </w:r>
      <w:r>
        <w:t>del dia següent a la notificació.</w:t>
      </w:r>
    </w:p>
    <w:p w14:paraId="1300CA41" w14:textId="5E158B42" w:rsidR="00E43332" w:rsidRPr="003C1CCA" w:rsidRDefault="00E43332" w:rsidP="00670B86">
      <w:pPr>
        <w:jc w:val="both"/>
        <w:rPr>
          <w:b/>
          <w:bCs/>
        </w:rPr>
      </w:pPr>
      <w:r w:rsidRPr="003C1CCA">
        <w:rPr>
          <w:b/>
          <w:bCs/>
        </w:rPr>
        <w:t>12.</w:t>
      </w:r>
      <w:r w:rsidR="00C93698">
        <w:rPr>
          <w:b/>
          <w:bCs/>
        </w:rPr>
        <w:t xml:space="preserve"> </w:t>
      </w:r>
      <w:r w:rsidRPr="003C1CCA">
        <w:rPr>
          <w:b/>
          <w:bCs/>
        </w:rPr>
        <w:t xml:space="preserve">Criteris objectius </w:t>
      </w:r>
      <w:r w:rsidR="00C93698">
        <w:rPr>
          <w:b/>
          <w:bCs/>
        </w:rPr>
        <w:t>per a l’</w:t>
      </w:r>
      <w:r w:rsidRPr="003C1CCA">
        <w:rPr>
          <w:b/>
          <w:bCs/>
        </w:rPr>
        <w:t>atorgament de la subvenció</w:t>
      </w:r>
    </w:p>
    <w:p w14:paraId="3BB6FE5C" w14:textId="68D3600E" w:rsidR="00E43332" w:rsidRDefault="00E43332" w:rsidP="00670B86">
      <w:pPr>
        <w:jc w:val="both"/>
      </w:pPr>
      <w:r>
        <w:t>Les subvencions s</w:t>
      </w:r>
      <w:r w:rsidR="00C8027C">
        <w:t>’</w:t>
      </w:r>
      <w:r>
        <w:t>atorg</w:t>
      </w:r>
      <w:r w:rsidR="00C93698">
        <w:t>ue</w:t>
      </w:r>
      <w:r>
        <w:t xml:space="preserve">n als sol·licitants que obtinguin </w:t>
      </w:r>
      <w:r w:rsidR="00930F09">
        <w:t>una</w:t>
      </w:r>
      <w:r>
        <w:t xml:space="preserve"> valoració </w:t>
      </w:r>
      <w:r w:rsidR="00930F09">
        <w:t xml:space="preserve">més alta </w:t>
      </w:r>
      <w:r>
        <w:t>un cop aplicats els criteris objectius</w:t>
      </w:r>
      <w:r w:rsidR="00EC4848" w:rsidRPr="00EC4848">
        <w:t xml:space="preserve"> </w:t>
      </w:r>
      <w:r w:rsidR="00EC4848">
        <w:t>següents</w:t>
      </w:r>
      <w:r>
        <w:t>.</w:t>
      </w:r>
    </w:p>
    <w:p w14:paraId="7A7C2423" w14:textId="321678B0" w:rsidR="00E43332" w:rsidRDefault="00E43332" w:rsidP="00670B86">
      <w:pPr>
        <w:jc w:val="both"/>
      </w:pPr>
      <w:r>
        <w:t xml:space="preserve">Per </w:t>
      </w:r>
      <w:r w:rsidR="00AB21E6">
        <w:t>valorar</w:t>
      </w:r>
      <w:r>
        <w:t xml:space="preserve"> les sol·licituds presentades, únicament es </w:t>
      </w:r>
      <w:r w:rsidR="00EC4848">
        <w:t>tenen</w:t>
      </w:r>
      <w:r>
        <w:t xml:space="preserve"> en compte els criteris objectius</w:t>
      </w:r>
      <w:r w:rsidR="00EC4848" w:rsidRPr="00EC4848">
        <w:t xml:space="preserve"> </w:t>
      </w:r>
      <w:r w:rsidR="00EC4848">
        <w:t>següents</w:t>
      </w:r>
      <w:r>
        <w:t>, aplicats d</w:t>
      </w:r>
      <w:r w:rsidR="00C8027C">
        <w:t>’</w:t>
      </w:r>
      <w:r>
        <w:t>acord a</w:t>
      </w:r>
      <w:r w:rsidR="00930F09">
        <w:t>mb</w:t>
      </w:r>
      <w:r>
        <w:t xml:space="preserve"> la ponderació indicada:</w:t>
      </w:r>
    </w:p>
    <w:p w14:paraId="3825664A" w14:textId="74F37EDB" w:rsidR="00227B50" w:rsidRPr="00B5272B" w:rsidRDefault="00227B50" w:rsidP="00227B50">
      <w:pPr>
        <w:pStyle w:val="Prrafodelista"/>
        <w:numPr>
          <w:ilvl w:val="0"/>
          <w:numId w:val="12"/>
        </w:numPr>
        <w:jc w:val="both"/>
      </w:pPr>
      <w:r w:rsidRPr="00B5272B">
        <w:rPr>
          <w:b/>
          <w:bCs/>
          <w:color w:val="7030A0"/>
        </w:rPr>
        <w:t>Persones jurídiques</w:t>
      </w:r>
      <w:r w:rsidR="00C44ADB">
        <w:rPr>
          <w:b/>
          <w:bCs/>
          <w:color w:val="7030A0"/>
        </w:rPr>
        <w:t>:</w:t>
      </w:r>
    </w:p>
    <w:p w14:paraId="37CF9955" w14:textId="608BC646" w:rsidR="00CB7827" w:rsidRPr="0029246F" w:rsidRDefault="00CB7827" w:rsidP="00CB7827">
      <w:pPr>
        <w:jc w:val="both"/>
        <w:rPr>
          <w:color w:val="7030A0"/>
        </w:rPr>
      </w:pPr>
      <w:r w:rsidRPr="00DA77DB">
        <w:rPr>
          <w:color w:val="7030A0"/>
        </w:rPr>
        <w:t>1</w:t>
      </w:r>
      <w:r w:rsidR="00EC4848">
        <w:rPr>
          <w:color w:val="7030A0"/>
        </w:rPr>
        <w:t xml:space="preserve">. </w:t>
      </w:r>
      <w:r w:rsidRPr="00DA77DB">
        <w:rPr>
          <w:color w:val="7030A0"/>
        </w:rPr>
        <w:t>Valoració de l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entitat </w:t>
      </w:r>
      <w:r w:rsidRPr="00DA77DB">
        <w:rPr>
          <w:b/>
          <w:bCs/>
          <w:color w:val="7030A0"/>
        </w:rPr>
        <w:t>(fins a 20 punts)</w:t>
      </w:r>
      <w:r w:rsidR="0029246F">
        <w:rPr>
          <w:color w:val="7030A0"/>
        </w:rPr>
        <w:t>.</w:t>
      </w:r>
    </w:p>
    <w:p w14:paraId="323A17CA" w14:textId="3C940013" w:rsidR="00CB7827" w:rsidRPr="00DA77DB" w:rsidRDefault="00CB7827" w:rsidP="00CB7827">
      <w:pPr>
        <w:pStyle w:val="Prrafodelista"/>
        <w:numPr>
          <w:ilvl w:val="0"/>
          <w:numId w:val="14"/>
        </w:numPr>
        <w:jc w:val="both"/>
        <w:rPr>
          <w:color w:val="7030A0"/>
        </w:rPr>
      </w:pPr>
      <w:r w:rsidRPr="00DA77DB">
        <w:rPr>
          <w:color w:val="7030A0"/>
        </w:rPr>
        <w:t xml:space="preserve">Experiència i trajectòria </w:t>
      </w:r>
      <w:r w:rsidRPr="00DA77DB">
        <w:rPr>
          <w:b/>
          <w:bCs/>
          <w:color w:val="7030A0"/>
        </w:rPr>
        <w:t>(fins a 6 punts)</w:t>
      </w:r>
      <w:r w:rsidR="00EC4848">
        <w:rPr>
          <w:color w:val="7030A0"/>
        </w:rPr>
        <w:t>:</w:t>
      </w:r>
    </w:p>
    <w:p w14:paraId="79AF65EA" w14:textId="12B9AA4F" w:rsidR="00CB7827" w:rsidRPr="00DA77DB" w:rsidRDefault="00CB7827" w:rsidP="00CB7827">
      <w:pPr>
        <w:pStyle w:val="Prrafodelista"/>
        <w:numPr>
          <w:ilvl w:val="0"/>
          <w:numId w:val="28"/>
        </w:numPr>
        <w:jc w:val="both"/>
        <w:rPr>
          <w:color w:val="7030A0"/>
        </w:rPr>
      </w:pPr>
      <w:r w:rsidRPr="006C3D3F">
        <w:rPr>
          <w:color w:val="7030A0"/>
        </w:rPr>
        <w:t xml:space="preserve">Projectes esportius, esdeveniments esportius i activitats esportives </w:t>
      </w:r>
      <w:r w:rsidRPr="00DA77DB">
        <w:rPr>
          <w:color w:val="7030A0"/>
        </w:rPr>
        <w:t>organitz</w:t>
      </w:r>
      <w:r w:rsidR="00EC4848">
        <w:rPr>
          <w:color w:val="7030A0"/>
        </w:rPr>
        <w:t>at</w:t>
      </w:r>
      <w:r w:rsidRPr="00DA77DB">
        <w:rPr>
          <w:color w:val="7030A0"/>
        </w:rPr>
        <w:t>s per l</w:t>
      </w:r>
      <w:r w:rsidR="00EC4848">
        <w:rPr>
          <w:color w:val="7030A0"/>
        </w:rPr>
        <w:t>’</w:t>
      </w:r>
      <w:r w:rsidRPr="00DA77DB">
        <w:rPr>
          <w:color w:val="7030A0"/>
        </w:rPr>
        <w:t>entitat</w:t>
      </w:r>
      <w:r w:rsidR="00EC4848">
        <w:rPr>
          <w:color w:val="7030A0"/>
        </w:rPr>
        <w:t xml:space="preserve"> i duts a terme </w:t>
      </w:r>
      <w:r w:rsidRPr="00DA77DB">
        <w:rPr>
          <w:color w:val="7030A0"/>
        </w:rPr>
        <w:t xml:space="preserve">en els </w:t>
      </w:r>
      <w:r w:rsidR="00B7305F">
        <w:rPr>
          <w:color w:val="7030A0"/>
        </w:rPr>
        <w:t>3</w:t>
      </w:r>
      <w:r w:rsidRPr="00DA77DB">
        <w:rPr>
          <w:color w:val="7030A0"/>
        </w:rPr>
        <w:t xml:space="preserve"> últims anys</w:t>
      </w:r>
      <w:r w:rsidR="00AC0C1A">
        <w:rPr>
          <w:color w:val="7030A0"/>
        </w:rPr>
        <w:t>, comptats</w:t>
      </w:r>
      <w:r w:rsidRPr="00DA77DB">
        <w:rPr>
          <w:color w:val="7030A0"/>
        </w:rPr>
        <w:t xml:space="preserve"> </w:t>
      </w:r>
      <w:r w:rsidR="00AC0C1A">
        <w:rPr>
          <w:color w:val="7030A0"/>
        </w:rPr>
        <w:t>des</w:t>
      </w:r>
      <w:r w:rsidR="00EC4848">
        <w:rPr>
          <w:color w:val="7030A0"/>
        </w:rPr>
        <w:t xml:space="preserve"> </w:t>
      </w:r>
      <w:r w:rsidRPr="00DA77DB">
        <w:rPr>
          <w:color w:val="7030A0"/>
        </w:rPr>
        <w:t>de la data de publicació d</w:t>
      </w:r>
      <w:r w:rsidR="00EC4848">
        <w:rPr>
          <w:color w:val="7030A0"/>
        </w:rPr>
        <w:t xml:space="preserve">’aquesta </w:t>
      </w:r>
      <w:r w:rsidRPr="00DA77DB">
        <w:rPr>
          <w:color w:val="7030A0"/>
        </w:rPr>
        <w:t xml:space="preserve">convocatòria. </w:t>
      </w:r>
    </w:p>
    <w:p w14:paraId="58E5B16D" w14:textId="319FD7E4" w:rsidR="00CB7827" w:rsidRPr="00DA77DB" w:rsidRDefault="00FB67A3" w:rsidP="00CB7827">
      <w:pPr>
        <w:pStyle w:val="Prrafodelista"/>
        <w:numPr>
          <w:ilvl w:val="0"/>
          <w:numId w:val="28"/>
        </w:numPr>
        <w:jc w:val="both"/>
        <w:rPr>
          <w:color w:val="7030A0"/>
        </w:rPr>
      </w:pPr>
      <w:r w:rsidRPr="00DA77DB">
        <w:rPr>
          <w:color w:val="7030A0"/>
        </w:rPr>
        <w:t xml:space="preserve">Participació en </w:t>
      </w:r>
      <w:r>
        <w:rPr>
          <w:color w:val="7030A0"/>
        </w:rPr>
        <w:t xml:space="preserve">concepte de col·laboració o coorganització en </w:t>
      </w:r>
      <w:r w:rsidRPr="00DA77DB">
        <w:rPr>
          <w:color w:val="7030A0"/>
        </w:rPr>
        <w:t>activitats organitzades pel Servei Municipal d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Esports en els </w:t>
      </w:r>
      <w:r w:rsidR="00AC0C1A">
        <w:rPr>
          <w:color w:val="7030A0"/>
        </w:rPr>
        <w:t>3</w:t>
      </w:r>
      <w:r w:rsidRPr="00DA77DB">
        <w:rPr>
          <w:color w:val="7030A0"/>
        </w:rPr>
        <w:t xml:space="preserve"> últims anys</w:t>
      </w:r>
      <w:r w:rsidR="00AC0C1A">
        <w:rPr>
          <w:color w:val="7030A0"/>
        </w:rPr>
        <w:t xml:space="preserve">, comptats des de </w:t>
      </w:r>
      <w:r w:rsidRPr="006C3D3F">
        <w:rPr>
          <w:color w:val="7030A0"/>
        </w:rPr>
        <w:t>la data de publicació de la convocatòria corresponent</w:t>
      </w:r>
      <w:r w:rsidR="00CB7827" w:rsidRPr="00DA77DB">
        <w:rPr>
          <w:color w:val="7030A0"/>
        </w:rPr>
        <w:t xml:space="preserve">. </w:t>
      </w:r>
    </w:p>
    <w:p w14:paraId="7ED48054" w14:textId="77777777" w:rsidR="00CB7827" w:rsidRPr="00DA77DB" w:rsidRDefault="00CB7827" w:rsidP="00CB7827">
      <w:pPr>
        <w:pStyle w:val="Prrafodelista"/>
        <w:jc w:val="both"/>
        <w:rPr>
          <w:color w:val="7030A0"/>
        </w:rPr>
      </w:pPr>
    </w:p>
    <w:p w14:paraId="394C1FA3" w14:textId="0A7D9305" w:rsidR="00CB7827" w:rsidRPr="00DA77DB" w:rsidRDefault="00CB7827" w:rsidP="00CB7827">
      <w:pPr>
        <w:pStyle w:val="Prrafodelista"/>
        <w:numPr>
          <w:ilvl w:val="0"/>
          <w:numId w:val="14"/>
        </w:numPr>
        <w:jc w:val="both"/>
        <w:rPr>
          <w:color w:val="7030A0"/>
        </w:rPr>
      </w:pPr>
      <w:r w:rsidRPr="00DA77DB">
        <w:rPr>
          <w:color w:val="7030A0"/>
        </w:rPr>
        <w:t>Activitat</w:t>
      </w:r>
      <w:r>
        <w:rPr>
          <w:color w:val="7030A0"/>
        </w:rPr>
        <w:t xml:space="preserve"> esportiva i</w:t>
      </w:r>
      <w:r w:rsidRPr="00DA77DB">
        <w:rPr>
          <w:color w:val="7030A0"/>
        </w:rPr>
        <w:t xml:space="preserve"> federativa </w:t>
      </w:r>
      <w:r w:rsidRPr="00DA77DB">
        <w:rPr>
          <w:b/>
          <w:bCs/>
          <w:color w:val="7030A0"/>
        </w:rPr>
        <w:t>(fins a 6 punts)</w:t>
      </w:r>
      <w:r w:rsidR="0065381F">
        <w:rPr>
          <w:color w:val="7030A0"/>
        </w:rPr>
        <w:t>:</w:t>
      </w:r>
    </w:p>
    <w:p w14:paraId="38667347" w14:textId="185830DB" w:rsidR="00CB7827" w:rsidRPr="00DA77DB" w:rsidRDefault="00CB7827" w:rsidP="00CB7827">
      <w:pPr>
        <w:pStyle w:val="Prrafodelista"/>
        <w:numPr>
          <w:ilvl w:val="0"/>
          <w:numId w:val="29"/>
        </w:numPr>
        <w:jc w:val="both"/>
        <w:rPr>
          <w:color w:val="7030A0"/>
        </w:rPr>
      </w:pPr>
      <w:r w:rsidRPr="00DA77DB">
        <w:rPr>
          <w:color w:val="7030A0"/>
        </w:rPr>
        <w:t xml:space="preserve">Nombre total de llicències fins a </w:t>
      </w:r>
      <w:r w:rsidR="0065381F">
        <w:rPr>
          <w:color w:val="7030A0"/>
        </w:rPr>
        <w:t xml:space="preserve">la </w:t>
      </w:r>
      <w:r w:rsidRPr="00DA77DB">
        <w:rPr>
          <w:color w:val="7030A0"/>
        </w:rPr>
        <w:t>categoria</w:t>
      </w:r>
      <w:r w:rsidR="0065381F">
        <w:rPr>
          <w:color w:val="7030A0"/>
        </w:rPr>
        <w:t xml:space="preserve"> </w:t>
      </w:r>
      <w:r w:rsidRPr="00DA77DB">
        <w:rPr>
          <w:color w:val="7030A0"/>
        </w:rPr>
        <w:t xml:space="preserve">juvenil/júnior. </w:t>
      </w:r>
    </w:p>
    <w:p w14:paraId="4D613413" w14:textId="3732C66F" w:rsidR="00CB7827" w:rsidRDefault="00CB7827" w:rsidP="00CB7827">
      <w:pPr>
        <w:pStyle w:val="Prrafodelista"/>
        <w:numPr>
          <w:ilvl w:val="0"/>
          <w:numId w:val="29"/>
        </w:numPr>
        <w:jc w:val="both"/>
        <w:rPr>
          <w:color w:val="7030A0"/>
        </w:rPr>
      </w:pPr>
      <w:r w:rsidRPr="00DA77DB">
        <w:rPr>
          <w:color w:val="7030A0"/>
        </w:rPr>
        <w:t xml:space="preserve">Percentatge de llicències femenines en relació amb el total de </w:t>
      </w:r>
      <w:r w:rsidR="008C4448">
        <w:rPr>
          <w:color w:val="7030A0"/>
        </w:rPr>
        <w:t xml:space="preserve">llicències de </w:t>
      </w:r>
      <w:r w:rsidRPr="00DA77DB">
        <w:rPr>
          <w:color w:val="7030A0"/>
        </w:rPr>
        <w:t>l</w:t>
      </w:r>
      <w:r w:rsidR="00C8027C">
        <w:rPr>
          <w:color w:val="7030A0"/>
        </w:rPr>
        <w:t>’</w:t>
      </w:r>
      <w:r w:rsidRPr="00DA77DB">
        <w:rPr>
          <w:color w:val="7030A0"/>
        </w:rPr>
        <w:t>entitat.</w:t>
      </w:r>
    </w:p>
    <w:p w14:paraId="2517891B" w14:textId="1EF9CCFE" w:rsidR="00CB7827" w:rsidRPr="00DA77DB" w:rsidRDefault="00CB7827" w:rsidP="00CB7827">
      <w:pPr>
        <w:pStyle w:val="Prrafodelista"/>
        <w:numPr>
          <w:ilvl w:val="0"/>
          <w:numId w:val="29"/>
        </w:numPr>
        <w:jc w:val="both"/>
        <w:rPr>
          <w:color w:val="7030A0"/>
        </w:rPr>
      </w:pPr>
      <w:r w:rsidRPr="006C3D3F">
        <w:rPr>
          <w:color w:val="7030A0"/>
        </w:rPr>
        <w:t xml:space="preserve">Percentatge de persones amb discapacitat física, psíquica i/o sensorial </w:t>
      </w:r>
      <w:r>
        <w:rPr>
          <w:color w:val="7030A0"/>
        </w:rPr>
        <w:t xml:space="preserve">que participen en activitats esportives </w:t>
      </w:r>
      <w:r w:rsidRPr="006C3D3F">
        <w:rPr>
          <w:color w:val="7030A0"/>
        </w:rPr>
        <w:t>en relació amb el total de l</w:t>
      </w:r>
      <w:r w:rsidR="00C8027C">
        <w:rPr>
          <w:color w:val="7030A0"/>
        </w:rPr>
        <w:t>’</w:t>
      </w:r>
      <w:r w:rsidRPr="006C3D3F">
        <w:rPr>
          <w:color w:val="7030A0"/>
        </w:rPr>
        <w:t>entitat.</w:t>
      </w:r>
    </w:p>
    <w:p w14:paraId="12F3A03C" w14:textId="77777777" w:rsidR="00CB7827" w:rsidRPr="00DA77DB" w:rsidRDefault="00CB7827" w:rsidP="00CB7827">
      <w:pPr>
        <w:pStyle w:val="Prrafodelista"/>
        <w:jc w:val="both"/>
        <w:rPr>
          <w:color w:val="7030A0"/>
        </w:rPr>
      </w:pPr>
    </w:p>
    <w:p w14:paraId="2756E5F4" w14:textId="2F93A129" w:rsidR="00CB7827" w:rsidRPr="00DA77DB" w:rsidRDefault="00CB7827" w:rsidP="00CB7827">
      <w:pPr>
        <w:pStyle w:val="Prrafodelista"/>
        <w:numPr>
          <w:ilvl w:val="0"/>
          <w:numId w:val="14"/>
        </w:numPr>
        <w:jc w:val="both"/>
        <w:rPr>
          <w:color w:val="7030A0"/>
        </w:rPr>
      </w:pPr>
      <w:r w:rsidRPr="00DA77DB">
        <w:rPr>
          <w:color w:val="7030A0"/>
        </w:rPr>
        <w:t>Estructura organitzativa i comunicació</w:t>
      </w:r>
      <w:r w:rsidRPr="00DA77DB">
        <w:rPr>
          <w:b/>
          <w:bCs/>
          <w:color w:val="7030A0"/>
        </w:rPr>
        <w:t xml:space="preserve"> (fins a 4 punts)</w:t>
      </w:r>
      <w:r w:rsidR="007B108A">
        <w:rPr>
          <w:color w:val="7030A0"/>
        </w:rPr>
        <w:t>:</w:t>
      </w:r>
    </w:p>
    <w:p w14:paraId="4BC09868" w14:textId="77777777" w:rsidR="00CB7827" w:rsidRPr="00DA77DB" w:rsidRDefault="00CB7827" w:rsidP="00CB7827">
      <w:pPr>
        <w:pStyle w:val="Prrafodelista"/>
        <w:numPr>
          <w:ilvl w:val="1"/>
          <w:numId w:val="30"/>
        </w:numPr>
        <w:jc w:val="both"/>
        <w:rPr>
          <w:color w:val="7030A0"/>
        </w:rPr>
      </w:pPr>
      <w:r w:rsidRPr="00DA77DB">
        <w:rPr>
          <w:color w:val="7030A0"/>
        </w:rPr>
        <w:t xml:space="preserve">Nombre de persones associades (base social). </w:t>
      </w:r>
    </w:p>
    <w:p w14:paraId="36A3B4A9" w14:textId="0F7674DF" w:rsidR="00CB7827" w:rsidRPr="00DA77DB" w:rsidRDefault="00CB7827" w:rsidP="00CB7827">
      <w:pPr>
        <w:pStyle w:val="Prrafodelista"/>
        <w:numPr>
          <w:ilvl w:val="1"/>
          <w:numId w:val="30"/>
        </w:numPr>
        <w:jc w:val="both"/>
        <w:rPr>
          <w:color w:val="7030A0"/>
        </w:rPr>
      </w:pPr>
      <w:r w:rsidRPr="00DA77DB">
        <w:rPr>
          <w:color w:val="7030A0"/>
        </w:rPr>
        <w:t>Web pròpia amb informació actualitzada sobre l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associació i </w:t>
      </w:r>
      <w:r w:rsidR="005A4A7E">
        <w:rPr>
          <w:color w:val="7030A0"/>
        </w:rPr>
        <w:t xml:space="preserve">els </w:t>
      </w:r>
      <w:r w:rsidRPr="00DA77DB">
        <w:rPr>
          <w:color w:val="7030A0"/>
        </w:rPr>
        <w:t xml:space="preserve">projectes. </w:t>
      </w:r>
    </w:p>
    <w:p w14:paraId="415679EE" w14:textId="77777777" w:rsidR="00CB7827" w:rsidRPr="00DA77DB" w:rsidRDefault="00CB7827" w:rsidP="00CB7827">
      <w:pPr>
        <w:pStyle w:val="Prrafodelista"/>
        <w:numPr>
          <w:ilvl w:val="1"/>
          <w:numId w:val="30"/>
        </w:numPr>
        <w:jc w:val="both"/>
        <w:rPr>
          <w:color w:val="7030A0"/>
        </w:rPr>
      </w:pPr>
      <w:r w:rsidRPr="00DA77DB">
        <w:rPr>
          <w:color w:val="7030A0"/>
        </w:rPr>
        <w:t xml:space="preserve">Perfils en xarxes socials actius i actualitzats. </w:t>
      </w:r>
    </w:p>
    <w:p w14:paraId="2D9084B1" w14:textId="77777777" w:rsidR="00CB7827" w:rsidRPr="00DA77DB" w:rsidRDefault="00CB7827" w:rsidP="00CB7827">
      <w:pPr>
        <w:pStyle w:val="Prrafodelista"/>
        <w:jc w:val="both"/>
        <w:rPr>
          <w:color w:val="7030A0"/>
        </w:rPr>
      </w:pPr>
    </w:p>
    <w:p w14:paraId="1C3F3CFD" w14:textId="37E06B9F" w:rsidR="00CB7827" w:rsidRPr="00DA77DB" w:rsidRDefault="00CB7827" w:rsidP="00CB7827">
      <w:pPr>
        <w:pStyle w:val="Prrafodelista"/>
        <w:numPr>
          <w:ilvl w:val="0"/>
          <w:numId w:val="14"/>
        </w:numPr>
        <w:jc w:val="both"/>
        <w:rPr>
          <w:color w:val="7030A0"/>
        </w:rPr>
      </w:pPr>
      <w:r w:rsidRPr="00DA77DB">
        <w:rPr>
          <w:color w:val="7030A0"/>
        </w:rPr>
        <w:t xml:space="preserve">Estructura econòmica </w:t>
      </w:r>
      <w:r w:rsidRPr="00DA77DB">
        <w:rPr>
          <w:b/>
          <w:bCs/>
          <w:color w:val="7030A0"/>
        </w:rPr>
        <w:t>(fins a 4 punts)</w:t>
      </w:r>
      <w:r w:rsidR="007B108A">
        <w:rPr>
          <w:color w:val="7030A0"/>
        </w:rPr>
        <w:t>:</w:t>
      </w:r>
    </w:p>
    <w:p w14:paraId="411382B6" w14:textId="523BC183" w:rsidR="00CB7827" w:rsidRPr="00DA77DB" w:rsidRDefault="00CB7827" w:rsidP="00CB7827">
      <w:pPr>
        <w:pStyle w:val="Prrafodelista"/>
        <w:numPr>
          <w:ilvl w:val="0"/>
          <w:numId w:val="31"/>
        </w:numPr>
        <w:jc w:val="both"/>
        <w:rPr>
          <w:color w:val="7030A0"/>
        </w:rPr>
      </w:pPr>
      <w:r w:rsidRPr="00DA77DB">
        <w:rPr>
          <w:color w:val="7030A0"/>
        </w:rPr>
        <w:t>Pressupost liquidat de l</w:t>
      </w:r>
      <w:r w:rsidR="00C8027C">
        <w:rPr>
          <w:color w:val="7030A0"/>
        </w:rPr>
        <w:t>’</w:t>
      </w:r>
      <w:r w:rsidRPr="00DA77DB">
        <w:rPr>
          <w:color w:val="7030A0"/>
        </w:rPr>
        <w:t>entitat l</w:t>
      </w:r>
      <w:r w:rsidR="00C8027C">
        <w:rPr>
          <w:color w:val="7030A0"/>
        </w:rPr>
        <w:t>’</w:t>
      </w:r>
      <w:r w:rsidRPr="00DA77DB">
        <w:rPr>
          <w:color w:val="7030A0"/>
        </w:rPr>
        <w:t>any anterior</w:t>
      </w:r>
      <w:r>
        <w:rPr>
          <w:color w:val="7030A0"/>
        </w:rPr>
        <w:t xml:space="preserve"> </w:t>
      </w:r>
      <w:r w:rsidRPr="006C3D3F">
        <w:rPr>
          <w:color w:val="7030A0"/>
        </w:rPr>
        <w:t>a la convocatòria</w:t>
      </w:r>
      <w:r w:rsidR="00933AA5" w:rsidRPr="00933AA5">
        <w:rPr>
          <w:color w:val="7030A0"/>
        </w:rPr>
        <w:t xml:space="preserve"> </w:t>
      </w:r>
      <w:r w:rsidR="00933AA5" w:rsidRPr="006C3D3F">
        <w:rPr>
          <w:color w:val="7030A0"/>
        </w:rPr>
        <w:t>corresponent</w:t>
      </w:r>
      <w:r w:rsidRPr="006C3D3F">
        <w:rPr>
          <w:color w:val="7030A0"/>
        </w:rPr>
        <w:t xml:space="preserve"> en relació a</w:t>
      </w:r>
      <w:r w:rsidR="00933AA5">
        <w:rPr>
          <w:color w:val="7030A0"/>
        </w:rPr>
        <w:t>mb e</w:t>
      </w:r>
      <w:r w:rsidRPr="006C3D3F">
        <w:rPr>
          <w:color w:val="7030A0"/>
        </w:rPr>
        <w:t xml:space="preserve">l pressupost del projecte </w:t>
      </w:r>
      <w:r w:rsidR="0012184D">
        <w:rPr>
          <w:color w:val="7030A0"/>
        </w:rPr>
        <w:t xml:space="preserve">per al qual </w:t>
      </w:r>
      <w:r w:rsidRPr="006C3D3F">
        <w:rPr>
          <w:color w:val="7030A0"/>
        </w:rPr>
        <w:t>se sol·licita</w:t>
      </w:r>
      <w:r w:rsidR="0012184D">
        <w:rPr>
          <w:color w:val="7030A0"/>
        </w:rPr>
        <w:t xml:space="preserve"> la subvenció</w:t>
      </w:r>
      <w:r w:rsidRPr="00DA77DB">
        <w:rPr>
          <w:color w:val="7030A0"/>
        </w:rPr>
        <w:t xml:space="preserve">. </w:t>
      </w:r>
    </w:p>
    <w:p w14:paraId="248A60ED" w14:textId="3620BE57" w:rsidR="00CB7827" w:rsidRPr="00DA77DB" w:rsidRDefault="00CB7827" w:rsidP="00CB7827">
      <w:pPr>
        <w:pStyle w:val="Prrafodelista"/>
        <w:numPr>
          <w:ilvl w:val="0"/>
          <w:numId w:val="31"/>
        </w:numPr>
        <w:jc w:val="both"/>
        <w:rPr>
          <w:color w:val="7030A0"/>
        </w:rPr>
      </w:pPr>
      <w:r w:rsidRPr="00DA77DB">
        <w:rPr>
          <w:color w:val="7030A0"/>
        </w:rPr>
        <w:t>Diversificació de les fonts de finançament i esforç de l</w:t>
      </w:r>
      <w:r w:rsidR="00933AA5">
        <w:rPr>
          <w:color w:val="7030A0"/>
        </w:rPr>
        <w:t>’</w:t>
      </w:r>
      <w:r w:rsidRPr="00DA77DB">
        <w:rPr>
          <w:color w:val="7030A0"/>
        </w:rPr>
        <w:t>entitat (percentatges de l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origen del finançament en el pressupost liquidat). </w:t>
      </w:r>
    </w:p>
    <w:p w14:paraId="6BB531A5" w14:textId="318A8880" w:rsidR="00CB7827" w:rsidRPr="00DA77DB" w:rsidRDefault="00CB7827" w:rsidP="00CB7827">
      <w:pPr>
        <w:jc w:val="both"/>
        <w:rPr>
          <w:color w:val="7030A0"/>
        </w:rPr>
      </w:pPr>
      <w:r w:rsidRPr="00DA77DB">
        <w:rPr>
          <w:color w:val="7030A0"/>
        </w:rPr>
        <w:t>2</w:t>
      </w:r>
      <w:r w:rsidR="00933AA5">
        <w:rPr>
          <w:color w:val="7030A0"/>
        </w:rPr>
        <w:t xml:space="preserve">. </w:t>
      </w:r>
      <w:r w:rsidRPr="00DA77DB">
        <w:rPr>
          <w:color w:val="7030A0"/>
        </w:rPr>
        <w:t xml:space="preserve">Valoració del </w:t>
      </w:r>
      <w:r w:rsidR="00933AA5">
        <w:rPr>
          <w:color w:val="7030A0"/>
        </w:rPr>
        <w:t>p</w:t>
      </w:r>
      <w:r w:rsidRPr="00DA77DB">
        <w:rPr>
          <w:color w:val="7030A0"/>
        </w:rPr>
        <w:t xml:space="preserve">rojecte presentat </w:t>
      </w:r>
      <w:r w:rsidRPr="00DA77DB">
        <w:rPr>
          <w:b/>
          <w:bCs/>
          <w:color w:val="7030A0"/>
        </w:rPr>
        <w:t>(fins a 80 punts)</w:t>
      </w:r>
      <w:r w:rsidR="00E92490">
        <w:rPr>
          <w:color w:val="7030A0"/>
        </w:rPr>
        <w:t>.</w:t>
      </w:r>
    </w:p>
    <w:p w14:paraId="213E8712" w14:textId="78CCB9CA" w:rsidR="00CB7827" w:rsidRPr="00DA77DB" w:rsidRDefault="00CB7827" w:rsidP="00CB7827">
      <w:pPr>
        <w:pStyle w:val="Prrafodelista"/>
        <w:numPr>
          <w:ilvl w:val="0"/>
          <w:numId w:val="17"/>
        </w:numPr>
        <w:jc w:val="both"/>
        <w:rPr>
          <w:color w:val="7030A0"/>
        </w:rPr>
      </w:pPr>
      <w:r w:rsidRPr="00DA77DB">
        <w:rPr>
          <w:color w:val="7030A0"/>
        </w:rPr>
        <w:t>Complexitat del nivell d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integració i inclusió </w:t>
      </w:r>
      <w:r w:rsidRPr="00DA77DB">
        <w:rPr>
          <w:b/>
          <w:bCs/>
          <w:color w:val="7030A0"/>
        </w:rPr>
        <w:t>(fins a 30 punts)</w:t>
      </w:r>
      <w:r w:rsidR="00933AA5">
        <w:rPr>
          <w:color w:val="7030A0"/>
        </w:rPr>
        <w:t>:</w:t>
      </w:r>
    </w:p>
    <w:p w14:paraId="76D08864" w14:textId="1ADA56E4" w:rsidR="00CB7827" w:rsidRPr="00DA77DB" w:rsidRDefault="00CB7827" w:rsidP="00CB7827">
      <w:pPr>
        <w:pStyle w:val="Prrafodelista"/>
        <w:numPr>
          <w:ilvl w:val="0"/>
          <w:numId w:val="32"/>
        </w:numPr>
        <w:jc w:val="both"/>
        <w:rPr>
          <w:color w:val="7030A0"/>
        </w:rPr>
      </w:pPr>
      <w:r w:rsidRPr="00DA77DB">
        <w:rPr>
          <w:color w:val="7030A0"/>
        </w:rPr>
        <w:t xml:space="preserve">Establiment de col·laboracions </w:t>
      </w:r>
      <w:r w:rsidR="00FB67A3">
        <w:rPr>
          <w:color w:val="7030A0"/>
        </w:rPr>
        <w:t>mitjançant</w:t>
      </w:r>
      <w:r w:rsidRPr="00DA77DB">
        <w:rPr>
          <w:color w:val="7030A0"/>
        </w:rPr>
        <w:t xml:space="preserve"> </w:t>
      </w:r>
      <w:r w:rsidR="0025342C">
        <w:rPr>
          <w:color w:val="7030A0"/>
        </w:rPr>
        <w:t xml:space="preserve">la </w:t>
      </w:r>
      <w:r w:rsidRPr="00DA77DB">
        <w:rPr>
          <w:color w:val="7030A0"/>
        </w:rPr>
        <w:t xml:space="preserve">signatura </w:t>
      </w:r>
      <w:r w:rsidR="00CE6F03">
        <w:rPr>
          <w:color w:val="7030A0"/>
        </w:rPr>
        <w:t>de</w:t>
      </w:r>
      <w:r w:rsidRPr="00DA77DB">
        <w:rPr>
          <w:color w:val="7030A0"/>
        </w:rPr>
        <w:t xml:space="preserve"> conveni</w:t>
      </w:r>
      <w:r w:rsidR="00CE6F03">
        <w:rPr>
          <w:color w:val="7030A0"/>
        </w:rPr>
        <w:t>s</w:t>
      </w:r>
      <w:r w:rsidRPr="00DA77DB">
        <w:rPr>
          <w:color w:val="7030A0"/>
        </w:rPr>
        <w:t xml:space="preserve"> amb entitats socials </w:t>
      </w:r>
      <w:r w:rsidRPr="00DA77DB">
        <w:rPr>
          <w:b/>
          <w:bCs/>
          <w:color w:val="7030A0"/>
        </w:rPr>
        <w:t>(10 punts)</w:t>
      </w:r>
      <w:r w:rsidRPr="00DA77DB">
        <w:rPr>
          <w:color w:val="7030A0"/>
        </w:rPr>
        <w:t>.</w:t>
      </w:r>
    </w:p>
    <w:p w14:paraId="390D4FC7" w14:textId="524B90A2" w:rsidR="00CB7827" w:rsidRPr="00DA77DB" w:rsidRDefault="00CB7827" w:rsidP="00CB7827">
      <w:pPr>
        <w:pStyle w:val="Prrafodelista"/>
        <w:numPr>
          <w:ilvl w:val="0"/>
          <w:numId w:val="32"/>
        </w:numPr>
        <w:jc w:val="both"/>
        <w:rPr>
          <w:color w:val="7030A0"/>
        </w:rPr>
      </w:pPr>
      <w:r w:rsidRPr="00DA77DB">
        <w:rPr>
          <w:color w:val="7030A0"/>
        </w:rPr>
        <w:t xml:space="preserve">Contribució als fins i </w:t>
      </w:r>
      <w:r w:rsidR="0025342C">
        <w:rPr>
          <w:color w:val="7030A0"/>
        </w:rPr>
        <w:t>a</w:t>
      </w:r>
      <w:r w:rsidRPr="00DA77DB">
        <w:rPr>
          <w:color w:val="7030A0"/>
        </w:rPr>
        <w:t xml:space="preserve">l compliment dels requisits </w:t>
      </w:r>
      <w:r w:rsidRPr="00DA77DB">
        <w:rPr>
          <w:b/>
          <w:bCs/>
          <w:color w:val="7030A0"/>
        </w:rPr>
        <w:t>(20 punts)</w:t>
      </w:r>
      <w:r w:rsidRPr="00DA77DB">
        <w:rPr>
          <w:color w:val="7030A0"/>
        </w:rPr>
        <w:t>.</w:t>
      </w:r>
    </w:p>
    <w:p w14:paraId="4EBA4B0D" w14:textId="77777777" w:rsidR="00CB7827" w:rsidRPr="00DA77DB" w:rsidRDefault="00CB7827" w:rsidP="00CB7827">
      <w:pPr>
        <w:pStyle w:val="Prrafodelista"/>
        <w:numPr>
          <w:ilvl w:val="0"/>
          <w:numId w:val="17"/>
        </w:numPr>
        <w:jc w:val="both"/>
        <w:rPr>
          <w:color w:val="7030A0"/>
        </w:rPr>
      </w:pPr>
      <w:r w:rsidRPr="00DA77DB">
        <w:rPr>
          <w:color w:val="7030A0"/>
        </w:rPr>
        <w:t xml:space="preserve">Qualitat i viabilitat tècnica </w:t>
      </w:r>
      <w:r w:rsidRPr="00DA77DB">
        <w:rPr>
          <w:b/>
          <w:bCs/>
          <w:color w:val="7030A0"/>
        </w:rPr>
        <w:t>(fins a 30 punts)</w:t>
      </w:r>
      <w:r w:rsidRPr="00DA77DB">
        <w:rPr>
          <w:color w:val="7030A0"/>
        </w:rPr>
        <w:t xml:space="preserve">. </w:t>
      </w:r>
    </w:p>
    <w:p w14:paraId="5BDE0FAE" w14:textId="77777777" w:rsidR="00CB7827" w:rsidRPr="00DA77DB" w:rsidRDefault="00CB7827" w:rsidP="00CB7827">
      <w:pPr>
        <w:pStyle w:val="Prrafodelista"/>
        <w:numPr>
          <w:ilvl w:val="0"/>
          <w:numId w:val="17"/>
        </w:numPr>
        <w:jc w:val="both"/>
        <w:rPr>
          <w:color w:val="7030A0"/>
        </w:rPr>
      </w:pPr>
      <w:r w:rsidRPr="00DA77DB">
        <w:rPr>
          <w:color w:val="7030A0"/>
        </w:rPr>
        <w:t xml:space="preserve">Viabilitat econòmica </w:t>
      </w:r>
      <w:r w:rsidRPr="00DA77DB">
        <w:rPr>
          <w:b/>
          <w:bCs/>
          <w:color w:val="7030A0"/>
        </w:rPr>
        <w:t>(fins a 10 punts)</w:t>
      </w:r>
      <w:r w:rsidRPr="00DA77DB">
        <w:rPr>
          <w:color w:val="7030A0"/>
        </w:rPr>
        <w:t xml:space="preserve">. </w:t>
      </w:r>
    </w:p>
    <w:p w14:paraId="710C7DDE" w14:textId="77777777" w:rsidR="00CB7827" w:rsidRDefault="00CB7827" w:rsidP="00CB7827">
      <w:pPr>
        <w:pStyle w:val="Prrafodelista"/>
        <w:numPr>
          <w:ilvl w:val="0"/>
          <w:numId w:val="17"/>
        </w:numPr>
        <w:jc w:val="both"/>
        <w:rPr>
          <w:color w:val="7030A0"/>
        </w:rPr>
      </w:pPr>
      <w:r w:rsidRPr="00DA77DB">
        <w:rPr>
          <w:color w:val="7030A0"/>
        </w:rPr>
        <w:lastRenderedPageBreak/>
        <w:t xml:space="preserve">Comunicació i coordinació amb les entitats col·laboradores per al desenvolupament del projecte </w:t>
      </w:r>
      <w:r w:rsidRPr="00DA77DB">
        <w:rPr>
          <w:b/>
          <w:bCs/>
          <w:color w:val="7030A0"/>
        </w:rPr>
        <w:t>(fins a 10 punts)</w:t>
      </w:r>
      <w:r w:rsidRPr="00DA77DB">
        <w:rPr>
          <w:color w:val="7030A0"/>
        </w:rPr>
        <w:t>.</w:t>
      </w:r>
    </w:p>
    <w:p w14:paraId="2B549DE6" w14:textId="77777777" w:rsidR="00CB7827" w:rsidRPr="00DA77DB" w:rsidRDefault="00CB7827" w:rsidP="00CB7827">
      <w:pPr>
        <w:pStyle w:val="Prrafodelista"/>
        <w:jc w:val="both"/>
        <w:rPr>
          <w:color w:val="7030A0"/>
        </w:rPr>
      </w:pPr>
    </w:p>
    <w:p w14:paraId="694F7883" w14:textId="65AFF3A0" w:rsidR="00227B50" w:rsidRPr="00B5272B" w:rsidRDefault="00227B50" w:rsidP="00227B50">
      <w:pPr>
        <w:pStyle w:val="Prrafodelista"/>
        <w:numPr>
          <w:ilvl w:val="0"/>
          <w:numId w:val="12"/>
        </w:numPr>
        <w:jc w:val="both"/>
      </w:pPr>
      <w:r w:rsidRPr="00B5272B">
        <w:rPr>
          <w:b/>
          <w:bCs/>
          <w:color w:val="7030A0"/>
        </w:rPr>
        <w:t>Persones físiques</w:t>
      </w:r>
      <w:r w:rsidR="00222686">
        <w:rPr>
          <w:b/>
          <w:bCs/>
          <w:color w:val="7030A0"/>
        </w:rPr>
        <w:t>:</w:t>
      </w:r>
    </w:p>
    <w:p w14:paraId="21C33A58" w14:textId="18073891" w:rsidR="00CB7827" w:rsidRPr="003427A1" w:rsidRDefault="00CB7827" w:rsidP="00CB7827">
      <w:pPr>
        <w:jc w:val="both"/>
        <w:rPr>
          <w:color w:val="7030A0"/>
        </w:rPr>
      </w:pPr>
      <w:r w:rsidRPr="00DA77DB">
        <w:rPr>
          <w:color w:val="7030A0"/>
        </w:rPr>
        <w:t>1</w:t>
      </w:r>
      <w:r w:rsidR="0025342C">
        <w:rPr>
          <w:color w:val="7030A0"/>
        </w:rPr>
        <w:t xml:space="preserve">. </w:t>
      </w:r>
      <w:r w:rsidRPr="00DA77DB">
        <w:rPr>
          <w:color w:val="7030A0"/>
        </w:rPr>
        <w:t xml:space="preserve">Criteri econòmic: nivell de renda familiar </w:t>
      </w:r>
      <w:r w:rsidRPr="00DA77DB">
        <w:rPr>
          <w:b/>
          <w:bCs/>
          <w:color w:val="7030A0"/>
        </w:rPr>
        <w:t>(fins a 7 punts)</w:t>
      </w:r>
      <w:r w:rsidR="003427A1">
        <w:rPr>
          <w:color w:val="7030A0"/>
        </w:rPr>
        <w:t>.</w:t>
      </w:r>
    </w:p>
    <w:p w14:paraId="59A1FA77" w14:textId="2D0BE683" w:rsidR="00CB7827" w:rsidRPr="00DA77DB" w:rsidRDefault="00CB7827" w:rsidP="00CB7827">
      <w:pPr>
        <w:jc w:val="both"/>
        <w:rPr>
          <w:color w:val="7030A0"/>
        </w:rPr>
      </w:pPr>
      <w:r w:rsidRPr="00BA06A5">
        <w:rPr>
          <w:color w:val="7030A0"/>
        </w:rPr>
        <w:t xml:space="preserve">La puntuació de la persona beneficiària </w:t>
      </w:r>
      <w:r w:rsidR="001E4930">
        <w:rPr>
          <w:color w:val="7030A0"/>
        </w:rPr>
        <w:t>s’atribueix</w:t>
      </w:r>
      <w:r w:rsidRPr="00BA06A5">
        <w:rPr>
          <w:color w:val="7030A0"/>
        </w:rPr>
        <w:t xml:space="preserve"> en funció del nivell de renda bruta </w:t>
      </w:r>
      <w:r w:rsidRPr="00BA06A5">
        <w:rPr>
          <w:i/>
          <w:iCs/>
          <w:color w:val="7030A0"/>
        </w:rPr>
        <w:t xml:space="preserve">per </w:t>
      </w:r>
      <w:proofErr w:type="spellStart"/>
      <w:r w:rsidRPr="00BA06A5">
        <w:rPr>
          <w:i/>
          <w:iCs/>
          <w:color w:val="7030A0"/>
        </w:rPr>
        <w:t>c</w:t>
      </w:r>
      <w:r w:rsidR="00383D5D" w:rsidRPr="00BA06A5">
        <w:rPr>
          <w:i/>
          <w:iCs/>
          <w:color w:val="7030A0"/>
        </w:rPr>
        <w:t>a</w:t>
      </w:r>
      <w:r w:rsidRPr="00BA06A5">
        <w:rPr>
          <w:i/>
          <w:iCs/>
          <w:color w:val="7030A0"/>
        </w:rPr>
        <w:t>pita</w:t>
      </w:r>
      <w:proofErr w:type="spellEnd"/>
      <w:r w:rsidRPr="00BA06A5">
        <w:rPr>
          <w:color w:val="7030A0"/>
        </w:rPr>
        <w:t xml:space="preserve"> de l</w:t>
      </w:r>
      <w:r w:rsidR="00C8027C" w:rsidRPr="00BA06A5">
        <w:rPr>
          <w:color w:val="7030A0"/>
        </w:rPr>
        <w:t>’</w:t>
      </w:r>
      <w:r w:rsidRPr="00BA06A5">
        <w:rPr>
          <w:color w:val="7030A0"/>
        </w:rPr>
        <w:t>any fiscal immediatament anterior al de l</w:t>
      </w:r>
      <w:r w:rsidR="00C8027C" w:rsidRPr="00BA06A5">
        <w:rPr>
          <w:color w:val="7030A0"/>
        </w:rPr>
        <w:t>’</w:t>
      </w:r>
      <w:r w:rsidRPr="00BA06A5">
        <w:rPr>
          <w:color w:val="7030A0"/>
        </w:rPr>
        <w:t>inici del curs</w:t>
      </w:r>
      <w:r w:rsidR="0072708D">
        <w:rPr>
          <w:color w:val="7030A0"/>
        </w:rPr>
        <w:t xml:space="preserve">, </w:t>
      </w:r>
      <w:r w:rsidR="009524A1">
        <w:rPr>
          <w:color w:val="7030A0"/>
        </w:rPr>
        <w:t>que es calcula</w:t>
      </w:r>
      <w:r w:rsidRPr="00BA06A5">
        <w:rPr>
          <w:color w:val="7030A0"/>
        </w:rPr>
        <w:t xml:space="preserve"> amb l</w:t>
      </w:r>
      <w:r w:rsidR="00C8027C" w:rsidRPr="00BA06A5">
        <w:rPr>
          <w:color w:val="7030A0"/>
        </w:rPr>
        <w:t>’</w:t>
      </w:r>
      <w:r w:rsidRPr="00BA06A5">
        <w:rPr>
          <w:color w:val="7030A0"/>
        </w:rPr>
        <w:t>indicador o referent de nivell de renda IPREM (</w:t>
      </w:r>
      <w:r w:rsidR="00383D5D" w:rsidRPr="00BA06A5">
        <w:rPr>
          <w:color w:val="7030A0"/>
        </w:rPr>
        <w:t>indicador públic de renda a efectes múltiples</w:t>
      </w:r>
      <w:r w:rsidRPr="00BA06A5">
        <w:rPr>
          <w:color w:val="7030A0"/>
        </w:rPr>
        <w:t xml:space="preserve">) establert per </w:t>
      </w:r>
      <w:r w:rsidR="00383D5D" w:rsidRPr="00BA06A5">
        <w:rPr>
          <w:color w:val="7030A0"/>
        </w:rPr>
        <w:t xml:space="preserve">a </w:t>
      </w:r>
      <w:r w:rsidRPr="00BA06A5">
        <w:rPr>
          <w:color w:val="7030A0"/>
        </w:rPr>
        <w:t>l</w:t>
      </w:r>
      <w:r w:rsidR="00C8027C" w:rsidRPr="00BA06A5">
        <w:rPr>
          <w:color w:val="7030A0"/>
        </w:rPr>
        <w:t>’</w:t>
      </w:r>
      <w:r w:rsidRPr="00BA06A5">
        <w:rPr>
          <w:color w:val="7030A0"/>
        </w:rPr>
        <w:t>any de la convocatòria.</w:t>
      </w:r>
      <w:r w:rsidRPr="00DA77DB">
        <w:rPr>
          <w:color w:val="7030A0"/>
        </w:rPr>
        <w:t xml:space="preserve"> </w:t>
      </w:r>
    </w:p>
    <w:p w14:paraId="36127F6C" w14:textId="2A719231" w:rsidR="00CB7827" w:rsidRPr="00DA77DB" w:rsidRDefault="00480ED0" w:rsidP="00CB7827">
      <w:pPr>
        <w:jc w:val="both"/>
        <w:rPr>
          <w:color w:val="7030A0"/>
        </w:rPr>
      </w:pPr>
      <w:r>
        <w:rPr>
          <w:color w:val="7030A0"/>
        </w:rPr>
        <w:t>Cal valorar t</w:t>
      </w:r>
      <w:r w:rsidR="00CB7827" w:rsidRPr="00DA77DB">
        <w:rPr>
          <w:color w:val="7030A0"/>
        </w:rPr>
        <w:t xml:space="preserve">otes les sol·licituds </w:t>
      </w:r>
      <w:r>
        <w:rPr>
          <w:color w:val="7030A0"/>
        </w:rPr>
        <w:t xml:space="preserve">a </w:t>
      </w:r>
      <w:r w:rsidR="00CB7827" w:rsidRPr="00DA77DB">
        <w:rPr>
          <w:color w:val="7030A0"/>
        </w:rPr>
        <w:t xml:space="preserve">fi de comprovar </w:t>
      </w:r>
      <w:r>
        <w:rPr>
          <w:color w:val="7030A0"/>
        </w:rPr>
        <w:t>que</w:t>
      </w:r>
      <w:r w:rsidR="00CB7827" w:rsidRPr="00DA77DB">
        <w:rPr>
          <w:color w:val="7030A0"/>
        </w:rPr>
        <w:t xml:space="preserve"> la renda familiar </w:t>
      </w:r>
      <w:r w:rsidR="00CB7827" w:rsidRPr="00CF458D">
        <w:rPr>
          <w:i/>
          <w:iCs/>
          <w:color w:val="7030A0"/>
        </w:rPr>
        <w:t xml:space="preserve">per </w:t>
      </w:r>
      <w:proofErr w:type="spellStart"/>
      <w:r w:rsidR="00CB7827" w:rsidRPr="00CF458D">
        <w:rPr>
          <w:i/>
          <w:iCs/>
          <w:color w:val="7030A0"/>
        </w:rPr>
        <w:t>c</w:t>
      </w:r>
      <w:r w:rsidR="00CF458D" w:rsidRPr="00CF458D">
        <w:rPr>
          <w:i/>
          <w:iCs/>
          <w:color w:val="7030A0"/>
        </w:rPr>
        <w:t>a</w:t>
      </w:r>
      <w:r w:rsidR="00CB7827" w:rsidRPr="00CF458D">
        <w:rPr>
          <w:i/>
          <w:iCs/>
          <w:color w:val="7030A0"/>
        </w:rPr>
        <w:t>pita</w:t>
      </w:r>
      <w:proofErr w:type="spellEnd"/>
      <w:r w:rsidR="00CB7827" w:rsidRPr="00CF458D">
        <w:rPr>
          <w:i/>
          <w:iCs/>
          <w:color w:val="7030A0"/>
        </w:rPr>
        <w:t xml:space="preserve"> </w:t>
      </w:r>
      <w:r w:rsidR="00CF458D">
        <w:rPr>
          <w:color w:val="7030A0"/>
        </w:rPr>
        <w:t>sigui</w:t>
      </w:r>
      <w:r w:rsidR="00CB7827" w:rsidRPr="00DA77DB">
        <w:rPr>
          <w:color w:val="7030A0"/>
        </w:rPr>
        <w:t xml:space="preserve"> igual o inferior al 75</w:t>
      </w:r>
      <w:r w:rsidR="00CF458D">
        <w:rPr>
          <w:color w:val="7030A0"/>
        </w:rPr>
        <w:t> </w:t>
      </w:r>
      <w:r w:rsidR="00CB7827" w:rsidRPr="00DA77DB">
        <w:rPr>
          <w:color w:val="7030A0"/>
        </w:rPr>
        <w:t xml:space="preserve">% del </w:t>
      </w:r>
      <w:r w:rsidR="00CF458D">
        <w:rPr>
          <w:color w:val="7030A0"/>
        </w:rPr>
        <w:t>s</w:t>
      </w:r>
      <w:r w:rsidR="00CB7827" w:rsidRPr="00DA77DB">
        <w:rPr>
          <w:color w:val="7030A0"/>
        </w:rPr>
        <w:t xml:space="preserve">alari </w:t>
      </w:r>
      <w:r w:rsidR="00CF458D">
        <w:rPr>
          <w:color w:val="7030A0"/>
        </w:rPr>
        <w:t>m</w:t>
      </w:r>
      <w:r w:rsidR="00CB7827" w:rsidRPr="00DA77DB">
        <w:rPr>
          <w:color w:val="7030A0"/>
        </w:rPr>
        <w:t xml:space="preserve">ínim </w:t>
      </w:r>
      <w:r w:rsidR="00CF458D">
        <w:rPr>
          <w:color w:val="7030A0"/>
        </w:rPr>
        <w:t>i</w:t>
      </w:r>
      <w:r w:rsidR="00CB7827" w:rsidRPr="00DA77DB">
        <w:rPr>
          <w:color w:val="7030A0"/>
        </w:rPr>
        <w:t>nterprofessional vigent en el moment de la sol·licitud. Per calcular la renda</w:t>
      </w:r>
      <w:r w:rsidR="00CF458D" w:rsidRPr="00CF458D">
        <w:rPr>
          <w:color w:val="7030A0"/>
        </w:rPr>
        <w:t xml:space="preserve"> </w:t>
      </w:r>
      <w:r w:rsidR="00CF458D" w:rsidRPr="00DA77DB">
        <w:rPr>
          <w:color w:val="7030A0"/>
        </w:rPr>
        <w:t>en cada cas</w:t>
      </w:r>
      <w:r w:rsidR="00CB7827" w:rsidRPr="00DA77DB">
        <w:rPr>
          <w:color w:val="7030A0"/>
        </w:rPr>
        <w:t xml:space="preserve">, </w:t>
      </w:r>
      <w:r w:rsidR="00CF458D">
        <w:rPr>
          <w:color w:val="7030A0"/>
        </w:rPr>
        <w:t xml:space="preserve">cal </w:t>
      </w:r>
      <w:r w:rsidR="00CB7827" w:rsidRPr="00DA77DB">
        <w:rPr>
          <w:color w:val="7030A0"/>
        </w:rPr>
        <w:t xml:space="preserve">dividir els ingressos anuals declarats entre el nombre total de membres de la unitat familiar. </w:t>
      </w:r>
      <w:r w:rsidR="00D56381">
        <w:rPr>
          <w:color w:val="7030A0"/>
        </w:rPr>
        <w:t>Així doncs</w:t>
      </w:r>
      <w:r w:rsidR="00CB7827" w:rsidRPr="00DA77DB">
        <w:rPr>
          <w:color w:val="7030A0"/>
        </w:rPr>
        <w:t xml:space="preserve">: </w:t>
      </w:r>
    </w:p>
    <w:p w14:paraId="7EAF240D" w14:textId="147857A7" w:rsidR="00CB7827" w:rsidRPr="00DA77DB" w:rsidRDefault="00CB7827" w:rsidP="00CB7827">
      <w:pPr>
        <w:pStyle w:val="Prrafodelista"/>
        <w:numPr>
          <w:ilvl w:val="0"/>
          <w:numId w:val="26"/>
        </w:numPr>
        <w:jc w:val="both"/>
        <w:rPr>
          <w:color w:val="7030A0"/>
        </w:rPr>
      </w:pPr>
      <w:r w:rsidRPr="00DA77DB">
        <w:rPr>
          <w:color w:val="7030A0"/>
        </w:rPr>
        <w:t xml:space="preserve">Fins a 1,00 vegades </w:t>
      </w:r>
      <w:r w:rsidR="009F1462">
        <w:rPr>
          <w:color w:val="7030A0"/>
        </w:rPr>
        <w:t>l’</w:t>
      </w:r>
      <w:r w:rsidRPr="00DA77DB">
        <w:rPr>
          <w:color w:val="7030A0"/>
        </w:rPr>
        <w:t xml:space="preserve">IPREM: </w:t>
      </w:r>
      <w:r w:rsidRPr="00DA77DB">
        <w:rPr>
          <w:b/>
          <w:bCs/>
          <w:color w:val="7030A0"/>
        </w:rPr>
        <w:t>7 punts</w:t>
      </w:r>
      <w:r w:rsidRPr="003427A1">
        <w:rPr>
          <w:color w:val="7030A0"/>
        </w:rPr>
        <w:t>.</w:t>
      </w:r>
      <w:r w:rsidRPr="00DA77DB">
        <w:rPr>
          <w:color w:val="7030A0"/>
        </w:rPr>
        <w:t xml:space="preserve"> </w:t>
      </w:r>
    </w:p>
    <w:p w14:paraId="2007146A" w14:textId="32A9474A" w:rsidR="00CB7827" w:rsidRPr="00DA77DB" w:rsidRDefault="00CB7827" w:rsidP="00CB7827">
      <w:pPr>
        <w:pStyle w:val="Prrafodelista"/>
        <w:numPr>
          <w:ilvl w:val="0"/>
          <w:numId w:val="26"/>
        </w:numPr>
        <w:jc w:val="both"/>
        <w:rPr>
          <w:color w:val="7030A0"/>
        </w:rPr>
      </w:pPr>
      <w:r w:rsidRPr="00DA77DB">
        <w:rPr>
          <w:color w:val="7030A0"/>
        </w:rPr>
        <w:t xml:space="preserve">Entre 1,00 i 1,20 vegades </w:t>
      </w:r>
      <w:r w:rsidR="009F1462">
        <w:rPr>
          <w:color w:val="7030A0"/>
        </w:rPr>
        <w:t>l’</w:t>
      </w:r>
      <w:r w:rsidRPr="00DA77DB">
        <w:rPr>
          <w:color w:val="7030A0"/>
        </w:rPr>
        <w:t xml:space="preserve">IPREM: </w:t>
      </w:r>
      <w:r w:rsidRPr="00DA77DB">
        <w:rPr>
          <w:b/>
          <w:bCs/>
          <w:color w:val="7030A0"/>
        </w:rPr>
        <w:t>6 punts</w:t>
      </w:r>
      <w:r w:rsidRPr="003427A1">
        <w:rPr>
          <w:color w:val="7030A0"/>
        </w:rPr>
        <w:t xml:space="preserve">. </w:t>
      </w:r>
    </w:p>
    <w:p w14:paraId="4AA6EC91" w14:textId="247A0124" w:rsidR="00CB7827" w:rsidRPr="00DA77DB" w:rsidRDefault="00CB7827" w:rsidP="00CB7827">
      <w:pPr>
        <w:pStyle w:val="Prrafodelista"/>
        <w:numPr>
          <w:ilvl w:val="0"/>
          <w:numId w:val="26"/>
        </w:numPr>
        <w:jc w:val="both"/>
        <w:rPr>
          <w:b/>
          <w:bCs/>
          <w:color w:val="7030A0"/>
        </w:rPr>
      </w:pPr>
      <w:r w:rsidRPr="00DA77DB">
        <w:rPr>
          <w:color w:val="7030A0"/>
        </w:rPr>
        <w:t xml:space="preserve">Entre 1,20 i 1,40 vegades </w:t>
      </w:r>
      <w:r w:rsidR="009F1462">
        <w:rPr>
          <w:color w:val="7030A0"/>
        </w:rPr>
        <w:t>l’</w:t>
      </w:r>
      <w:r w:rsidRPr="00DA77DB">
        <w:rPr>
          <w:color w:val="7030A0"/>
        </w:rPr>
        <w:t xml:space="preserve">IPREM: </w:t>
      </w:r>
      <w:r w:rsidRPr="00DA77DB">
        <w:rPr>
          <w:b/>
          <w:bCs/>
          <w:color w:val="7030A0"/>
        </w:rPr>
        <w:t>5 punts</w:t>
      </w:r>
      <w:r w:rsidRPr="003427A1">
        <w:rPr>
          <w:color w:val="7030A0"/>
        </w:rPr>
        <w:t xml:space="preserve">. </w:t>
      </w:r>
    </w:p>
    <w:p w14:paraId="00CE4A26" w14:textId="4FB104D4" w:rsidR="00CB7827" w:rsidRPr="00DA77DB" w:rsidRDefault="00CB7827" w:rsidP="00CB7827">
      <w:pPr>
        <w:pStyle w:val="Prrafodelista"/>
        <w:numPr>
          <w:ilvl w:val="0"/>
          <w:numId w:val="26"/>
        </w:numPr>
        <w:jc w:val="both"/>
        <w:rPr>
          <w:color w:val="7030A0"/>
        </w:rPr>
      </w:pPr>
      <w:r w:rsidRPr="00DA77DB">
        <w:rPr>
          <w:color w:val="7030A0"/>
        </w:rPr>
        <w:t xml:space="preserve">Entre 1,40 i 1,60 vegades </w:t>
      </w:r>
      <w:r w:rsidR="009F1462">
        <w:rPr>
          <w:color w:val="7030A0"/>
        </w:rPr>
        <w:t>l’</w:t>
      </w:r>
      <w:r w:rsidRPr="00DA77DB">
        <w:rPr>
          <w:color w:val="7030A0"/>
        </w:rPr>
        <w:t xml:space="preserve">IPREM: </w:t>
      </w:r>
      <w:r w:rsidRPr="00DA77DB">
        <w:rPr>
          <w:b/>
          <w:bCs/>
          <w:color w:val="7030A0"/>
        </w:rPr>
        <w:t>4 punts</w:t>
      </w:r>
      <w:r w:rsidRPr="003427A1">
        <w:rPr>
          <w:color w:val="7030A0"/>
        </w:rPr>
        <w:t xml:space="preserve">. </w:t>
      </w:r>
    </w:p>
    <w:p w14:paraId="04FF549F" w14:textId="2888BCE4" w:rsidR="00CB7827" w:rsidRPr="00DA77DB" w:rsidRDefault="00CB7827" w:rsidP="00CB7827">
      <w:pPr>
        <w:pStyle w:val="Prrafodelista"/>
        <w:numPr>
          <w:ilvl w:val="0"/>
          <w:numId w:val="26"/>
        </w:numPr>
        <w:jc w:val="both"/>
        <w:rPr>
          <w:color w:val="7030A0"/>
        </w:rPr>
      </w:pPr>
      <w:r w:rsidRPr="00DA77DB">
        <w:rPr>
          <w:color w:val="7030A0"/>
        </w:rPr>
        <w:t xml:space="preserve">Entre 1,60 i 1,80 vegades </w:t>
      </w:r>
      <w:r w:rsidR="009F1462">
        <w:rPr>
          <w:color w:val="7030A0"/>
        </w:rPr>
        <w:t>l’</w:t>
      </w:r>
      <w:r w:rsidRPr="00DA77DB">
        <w:rPr>
          <w:color w:val="7030A0"/>
        </w:rPr>
        <w:t xml:space="preserve">IPREM: </w:t>
      </w:r>
      <w:r w:rsidRPr="00DA77DB">
        <w:rPr>
          <w:b/>
          <w:bCs/>
          <w:color w:val="7030A0"/>
        </w:rPr>
        <w:t>3</w:t>
      </w:r>
      <w:r w:rsidRPr="00DA77DB">
        <w:rPr>
          <w:color w:val="7030A0"/>
        </w:rPr>
        <w:t xml:space="preserve"> </w:t>
      </w:r>
      <w:r w:rsidRPr="00DA77DB">
        <w:rPr>
          <w:b/>
          <w:bCs/>
          <w:color w:val="7030A0"/>
        </w:rPr>
        <w:t>punts</w:t>
      </w:r>
      <w:r w:rsidRPr="003427A1">
        <w:rPr>
          <w:color w:val="7030A0"/>
        </w:rPr>
        <w:t xml:space="preserve">. </w:t>
      </w:r>
    </w:p>
    <w:p w14:paraId="525E0FCF" w14:textId="46BA4FC2" w:rsidR="00CB7827" w:rsidRPr="00DA77DB" w:rsidRDefault="00CB7827" w:rsidP="00CB7827">
      <w:pPr>
        <w:pStyle w:val="Prrafodelista"/>
        <w:numPr>
          <w:ilvl w:val="0"/>
          <w:numId w:val="26"/>
        </w:numPr>
        <w:jc w:val="both"/>
        <w:rPr>
          <w:color w:val="7030A0"/>
        </w:rPr>
      </w:pPr>
      <w:r w:rsidRPr="00DA77DB">
        <w:rPr>
          <w:color w:val="7030A0"/>
        </w:rPr>
        <w:t>Més d</w:t>
      </w:r>
      <w:r w:rsidR="00DA4439">
        <w:rPr>
          <w:color w:val="7030A0"/>
        </w:rPr>
        <w:t>’</w:t>
      </w:r>
      <w:r w:rsidRPr="00DA77DB">
        <w:rPr>
          <w:color w:val="7030A0"/>
        </w:rPr>
        <w:t xml:space="preserve">1,80 vegades </w:t>
      </w:r>
      <w:r w:rsidR="009F1462">
        <w:rPr>
          <w:color w:val="7030A0"/>
        </w:rPr>
        <w:t>l’</w:t>
      </w:r>
      <w:r w:rsidRPr="00DA77DB">
        <w:rPr>
          <w:color w:val="7030A0"/>
        </w:rPr>
        <w:t xml:space="preserve">IPREM: </w:t>
      </w:r>
      <w:r w:rsidRPr="00DA77DB">
        <w:rPr>
          <w:b/>
          <w:bCs/>
          <w:color w:val="7030A0"/>
        </w:rPr>
        <w:t>2 punts</w:t>
      </w:r>
      <w:r w:rsidRPr="003427A1">
        <w:rPr>
          <w:color w:val="7030A0"/>
        </w:rPr>
        <w:t>.</w:t>
      </w:r>
    </w:p>
    <w:p w14:paraId="7D915870" w14:textId="2C602044" w:rsidR="00CB7827" w:rsidRPr="00DA77DB" w:rsidRDefault="00CB7827" w:rsidP="00CB7827">
      <w:pPr>
        <w:jc w:val="both"/>
        <w:rPr>
          <w:color w:val="7030A0"/>
        </w:rPr>
      </w:pPr>
      <w:r w:rsidRPr="00DA77DB">
        <w:rPr>
          <w:color w:val="7030A0"/>
        </w:rPr>
        <w:t xml:space="preserve">Si </w:t>
      </w:r>
      <w:r w:rsidR="009F1462">
        <w:rPr>
          <w:color w:val="7030A0"/>
        </w:rPr>
        <w:t>a</w:t>
      </w:r>
      <w:r w:rsidRPr="00DA77DB">
        <w:rPr>
          <w:color w:val="7030A0"/>
        </w:rPr>
        <w:t xml:space="preserve">l nucli de convivència hi ha un membre amb </w:t>
      </w:r>
      <w:r w:rsidR="0005445B">
        <w:rPr>
          <w:color w:val="7030A0"/>
        </w:rPr>
        <w:t xml:space="preserve">una </w:t>
      </w:r>
      <w:r w:rsidRPr="00DA77DB">
        <w:rPr>
          <w:color w:val="7030A0"/>
        </w:rPr>
        <w:t>discapacitat igual o superior al 33</w:t>
      </w:r>
      <w:r w:rsidR="009F1462">
        <w:rPr>
          <w:color w:val="7030A0"/>
        </w:rPr>
        <w:t> </w:t>
      </w:r>
      <w:r w:rsidRPr="00DA77DB">
        <w:rPr>
          <w:color w:val="7030A0"/>
        </w:rPr>
        <w:t>%, aquest compta com si es tractés de dues persones quant al recompte d</w:t>
      </w:r>
      <w:r w:rsidR="00C8027C">
        <w:rPr>
          <w:color w:val="7030A0"/>
        </w:rPr>
        <w:t>’</w:t>
      </w:r>
      <w:r w:rsidRPr="00DA77DB">
        <w:rPr>
          <w:color w:val="7030A0"/>
        </w:rPr>
        <w:t>ingressos/despeses familiars. En aquest cas, cal declarar-</w:t>
      </w:r>
      <w:r w:rsidR="00EB0259">
        <w:rPr>
          <w:color w:val="7030A0"/>
        </w:rPr>
        <w:t>h</w:t>
      </w:r>
      <w:r w:rsidRPr="00DA77DB">
        <w:rPr>
          <w:color w:val="7030A0"/>
        </w:rPr>
        <w:t>o a la sol·licitud de</w:t>
      </w:r>
      <w:r>
        <w:rPr>
          <w:color w:val="7030A0"/>
        </w:rPr>
        <w:t xml:space="preserve"> subvenció</w:t>
      </w:r>
      <w:r w:rsidRPr="00DA77DB">
        <w:rPr>
          <w:color w:val="7030A0"/>
        </w:rPr>
        <w:t>, i l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òrgan referent </w:t>
      </w:r>
      <w:r w:rsidR="00B95CC5">
        <w:rPr>
          <w:color w:val="7030A0"/>
        </w:rPr>
        <w:t>ha de fer</w:t>
      </w:r>
      <w:r w:rsidRPr="00DA77DB">
        <w:rPr>
          <w:color w:val="7030A0"/>
        </w:rPr>
        <w:t xml:space="preserve"> la comprovació</w:t>
      </w:r>
      <w:r w:rsidR="00EB0259" w:rsidRPr="00EB0259">
        <w:rPr>
          <w:color w:val="7030A0"/>
        </w:rPr>
        <w:t xml:space="preserve"> </w:t>
      </w:r>
      <w:r w:rsidR="00EB0259" w:rsidRPr="00DA77DB">
        <w:rPr>
          <w:color w:val="7030A0"/>
        </w:rPr>
        <w:t>d</w:t>
      </w:r>
      <w:r w:rsidR="00EB0259">
        <w:rPr>
          <w:color w:val="7030A0"/>
        </w:rPr>
        <w:t>’</w:t>
      </w:r>
      <w:r w:rsidR="00EB0259" w:rsidRPr="00DA77DB">
        <w:rPr>
          <w:color w:val="7030A0"/>
        </w:rPr>
        <w:t>ofici</w:t>
      </w:r>
      <w:r w:rsidRPr="00DA77DB">
        <w:rPr>
          <w:color w:val="7030A0"/>
        </w:rPr>
        <w:t xml:space="preserve">, si escau. </w:t>
      </w:r>
    </w:p>
    <w:p w14:paraId="4BFAB247" w14:textId="62836D37" w:rsidR="00CB7827" w:rsidRPr="00B95CC5" w:rsidRDefault="00CB7827" w:rsidP="00CB7827">
      <w:pPr>
        <w:jc w:val="both"/>
        <w:rPr>
          <w:color w:val="7030A0"/>
        </w:rPr>
      </w:pPr>
      <w:r w:rsidRPr="00DA77DB">
        <w:rPr>
          <w:color w:val="7030A0"/>
        </w:rPr>
        <w:t>2</w:t>
      </w:r>
      <w:r w:rsidR="00EB0259">
        <w:rPr>
          <w:color w:val="7030A0"/>
        </w:rPr>
        <w:t xml:space="preserve">. </w:t>
      </w:r>
      <w:r w:rsidRPr="00DA77DB">
        <w:rPr>
          <w:color w:val="7030A0"/>
        </w:rPr>
        <w:t>Criteris socials</w:t>
      </w:r>
      <w:r w:rsidR="00B95CC5">
        <w:rPr>
          <w:color w:val="7030A0"/>
        </w:rPr>
        <w:t xml:space="preserve"> </w:t>
      </w:r>
      <w:r w:rsidR="00B95CC5">
        <w:rPr>
          <w:b/>
          <w:bCs/>
          <w:color w:val="7030A0"/>
        </w:rPr>
        <w:t>(</w:t>
      </w:r>
      <w:r w:rsidR="00EB0259">
        <w:rPr>
          <w:b/>
          <w:bCs/>
          <w:color w:val="7030A0"/>
        </w:rPr>
        <w:t>f</w:t>
      </w:r>
      <w:r w:rsidRPr="00DA77DB">
        <w:rPr>
          <w:b/>
          <w:bCs/>
          <w:color w:val="7030A0"/>
        </w:rPr>
        <w:t>ins a 15 punts</w:t>
      </w:r>
      <w:r w:rsidR="00B95CC5">
        <w:rPr>
          <w:b/>
          <w:bCs/>
          <w:color w:val="7030A0"/>
        </w:rPr>
        <w:t>)</w:t>
      </w:r>
      <w:r w:rsidR="008E1AE9">
        <w:rPr>
          <w:color w:val="7030A0"/>
        </w:rPr>
        <w:t>:</w:t>
      </w:r>
    </w:p>
    <w:p w14:paraId="6B9635B7" w14:textId="77777777" w:rsidR="00CB7827" w:rsidRPr="00DA77DB" w:rsidRDefault="00CB7827" w:rsidP="00CB7827">
      <w:pPr>
        <w:pStyle w:val="Prrafodelista"/>
        <w:numPr>
          <w:ilvl w:val="0"/>
          <w:numId w:val="27"/>
        </w:numPr>
        <w:jc w:val="both"/>
        <w:rPr>
          <w:color w:val="7030A0"/>
        </w:rPr>
      </w:pPr>
      <w:r w:rsidRPr="00DA77DB">
        <w:rPr>
          <w:color w:val="7030A0"/>
        </w:rPr>
        <w:t>Desocupació</w:t>
      </w:r>
      <w:r>
        <w:rPr>
          <w:color w:val="7030A0"/>
        </w:rPr>
        <w:t xml:space="preserve"> del pare, mare o tutor/a legal</w:t>
      </w:r>
      <w:r w:rsidRPr="00DA77DB">
        <w:rPr>
          <w:color w:val="7030A0"/>
        </w:rPr>
        <w:t xml:space="preserve">: </w:t>
      </w:r>
      <w:r w:rsidRPr="00DA77DB">
        <w:rPr>
          <w:b/>
          <w:bCs/>
          <w:color w:val="7030A0"/>
        </w:rPr>
        <w:t>4 punts</w:t>
      </w:r>
      <w:r w:rsidRPr="003427A1">
        <w:rPr>
          <w:color w:val="7030A0"/>
        </w:rPr>
        <w:t xml:space="preserve">. </w:t>
      </w:r>
    </w:p>
    <w:p w14:paraId="7C97AB35" w14:textId="77777777" w:rsidR="00CB7827" w:rsidRPr="00DA77DB" w:rsidRDefault="00CB7827" w:rsidP="00CB7827">
      <w:pPr>
        <w:pStyle w:val="Prrafodelista"/>
        <w:numPr>
          <w:ilvl w:val="0"/>
          <w:numId w:val="27"/>
        </w:numPr>
        <w:jc w:val="both"/>
        <w:rPr>
          <w:color w:val="7030A0"/>
        </w:rPr>
      </w:pPr>
      <w:r w:rsidRPr="00DA77DB">
        <w:rPr>
          <w:color w:val="7030A0"/>
        </w:rPr>
        <w:t>Discapacitat</w:t>
      </w:r>
      <w:r>
        <w:rPr>
          <w:color w:val="7030A0"/>
        </w:rPr>
        <w:t xml:space="preserve"> del nen, nena o adolescent</w:t>
      </w:r>
      <w:r w:rsidRPr="00DA77DB">
        <w:rPr>
          <w:color w:val="7030A0"/>
        </w:rPr>
        <w:t xml:space="preserve">: </w:t>
      </w:r>
      <w:r w:rsidRPr="00DA77DB">
        <w:rPr>
          <w:b/>
          <w:bCs/>
          <w:color w:val="7030A0"/>
        </w:rPr>
        <w:t>3 punts</w:t>
      </w:r>
      <w:r w:rsidRPr="003427A1">
        <w:rPr>
          <w:color w:val="7030A0"/>
        </w:rPr>
        <w:t>.</w:t>
      </w:r>
      <w:r w:rsidRPr="00DA77DB">
        <w:rPr>
          <w:color w:val="7030A0"/>
        </w:rPr>
        <w:t xml:space="preserve"> </w:t>
      </w:r>
    </w:p>
    <w:p w14:paraId="619008A9" w14:textId="5022EC82" w:rsidR="00CB7827" w:rsidRPr="00DA77DB" w:rsidRDefault="00CB7827" w:rsidP="00CB7827">
      <w:pPr>
        <w:pStyle w:val="Prrafodelista"/>
        <w:numPr>
          <w:ilvl w:val="0"/>
          <w:numId w:val="27"/>
        </w:numPr>
        <w:jc w:val="both"/>
        <w:rPr>
          <w:color w:val="7030A0"/>
        </w:rPr>
      </w:pPr>
      <w:r w:rsidRPr="00DA77DB">
        <w:rPr>
          <w:color w:val="7030A0"/>
        </w:rPr>
        <w:t>Família monoparental i/o nombros</w:t>
      </w:r>
      <w:r w:rsidR="00251DFE">
        <w:rPr>
          <w:color w:val="7030A0"/>
        </w:rPr>
        <w:t>a</w:t>
      </w:r>
      <w:r w:rsidRPr="00DA77DB">
        <w:rPr>
          <w:color w:val="7030A0"/>
        </w:rPr>
        <w:t>:</w:t>
      </w:r>
      <w:r w:rsidRPr="00DA77DB">
        <w:rPr>
          <w:b/>
          <w:bCs/>
          <w:color w:val="7030A0"/>
        </w:rPr>
        <w:t xml:space="preserve"> 2 punts</w:t>
      </w:r>
      <w:r w:rsidRPr="003427A1">
        <w:rPr>
          <w:color w:val="7030A0"/>
        </w:rPr>
        <w:t>.</w:t>
      </w:r>
      <w:r w:rsidRPr="00DA77DB">
        <w:rPr>
          <w:color w:val="7030A0"/>
        </w:rPr>
        <w:t xml:space="preserve"> </w:t>
      </w:r>
    </w:p>
    <w:p w14:paraId="6DA937B3" w14:textId="77777777" w:rsidR="00CB7827" w:rsidRPr="00DA77DB" w:rsidRDefault="00CB7827" w:rsidP="00CB7827">
      <w:pPr>
        <w:pStyle w:val="Prrafodelista"/>
        <w:numPr>
          <w:ilvl w:val="0"/>
          <w:numId w:val="27"/>
        </w:numPr>
        <w:jc w:val="both"/>
        <w:rPr>
          <w:color w:val="7030A0"/>
        </w:rPr>
      </w:pPr>
      <w:r w:rsidRPr="00DA77DB">
        <w:rPr>
          <w:color w:val="7030A0"/>
        </w:rPr>
        <w:t>Orfandat o acolliment</w:t>
      </w:r>
      <w:r>
        <w:rPr>
          <w:color w:val="7030A0"/>
        </w:rPr>
        <w:t xml:space="preserve"> del nen, nena o adolescent</w:t>
      </w:r>
      <w:r w:rsidRPr="00DA77DB">
        <w:rPr>
          <w:color w:val="7030A0"/>
        </w:rPr>
        <w:t xml:space="preserve">: </w:t>
      </w:r>
      <w:r w:rsidRPr="00DA77DB">
        <w:rPr>
          <w:b/>
          <w:bCs/>
          <w:color w:val="7030A0"/>
        </w:rPr>
        <w:t>1 punt</w:t>
      </w:r>
      <w:r w:rsidRPr="003427A1">
        <w:rPr>
          <w:color w:val="7030A0"/>
        </w:rPr>
        <w:t xml:space="preserve">. </w:t>
      </w:r>
    </w:p>
    <w:p w14:paraId="0FCAB4FB" w14:textId="77777777" w:rsidR="00CB7827" w:rsidRPr="00DA77DB" w:rsidRDefault="00CB7827" w:rsidP="00CB7827">
      <w:pPr>
        <w:pStyle w:val="Prrafodelista"/>
        <w:numPr>
          <w:ilvl w:val="0"/>
          <w:numId w:val="27"/>
        </w:numPr>
        <w:jc w:val="both"/>
        <w:rPr>
          <w:b/>
          <w:bCs/>
          <w:color w:val="7030A0"/>
        </w:rPr>
      </w:pPr>
      <w:r w:rsidRPr="00DA77DB">
        <w:rPr>
          <w:color w:val="7030A0"/>
        </w:rPr>
        <w:t>Violència de gènere</w:t>
      </w:r>
      <w:r>
        <w:rPr>
          <w:color w:val="7030A0"/>
        </w:rPr>
        <w:t xml:space="preserve"> davant el nen, nena o adolescent</w:t>
      </w:r>
      <w:r w:rsidRPr="00DA77DB">
        <w:rPr>
          <w:color w:val="7030A0"/>
        </w:rPr>
        <w:t xml:space="preserve">: </w:t>
      </w:r>
      <w:r w:rsidRPr="00DA77DB">
        <w:rPr>
          <w:b/>
          <w:bCs/>
          <w:color w:val="7030A0"/>
        </w:rPr>
        <w:t>4 punts</w:t>
      </w:r>
      <w:r w:rsidRPr="003427A1">
        <w:rPr>
          <w:color w:val="7030A0"/>
        </w:rPr>
        <w:t>.</w:t>
      </w:r>
    </w:p>
    <w:p w14:paraId="6E8DCAD6" w14:textId="77777777" w:rsidR="00CB7827" w:rsidRPr="00DA77DB" w:rsidRDefault="00CB7827" w:rsidP="00CB7827">
      <w:pPr>
        <w:pStyle w:val="Prrafodelista"/>
        <w:numPr>
          <w:ilvl w:val="0"/>
          <w:numId w:val="27"/>
        </w:numPr>
        <w:jc w:val="both"/>
        <w:rPr>
          <w:color w:val="7030A0"/>
        </w:rPr>
      </w:pPr>
      <w:r>
        <w:rPr>
          <w:color w:val="7030A0"/>
        </w:rPr>
        <w:t>Patologies, malalties o problemes de salut del nen, nena o adolescent</w:t>
      </w:r>
      <w:r w:rsidRPr="00DA77DB">
        <w:rPr>
          <w:color w:val="7030A0"/>
        </w:rPr>
        <w:t xml:space="preserve">: </w:t>
      </w:r>
      <w:r w:rsidRPr="00DA77DB">
        <w:rPr>
          <w:b/>
          <w:bCs/>
          <w:color w:val="7030A0"/>
        </w:rPr>
        <w:t>1 punt</w:t>
      </w:r>
      <w:r w:rsidRPr="003427A1">
        <w:rPr>
          <w:color w:val="7030A0"/>
        </w:rPr>
        <w:t xml:space="preserve">. </w:t>
      </w:r>
    </w:p>
    <w:p w14:paraId="50AB62C9" w14:textId="55F444CC" w:rsidR="00CB7827" w:rsidRPr="00DA77DB" w:rsidRDefault="00CB7827" w:rsidP="00CB7827">
      <w:pPr>
        <w:jc w:val="both"/>
        <w:rPr>
          <w:color w:val="7030A0"/>
        </w:rPr>
      </w:pPr>
      <w:r w:rsidRPr="00DA77DB">
        <w:rPr>
          <w:color w:val="7030A0"/>
        </w:rPr>
        <w:t>3</w:t>
      </w:r>
      <w:r w:rsidR="007134FF">
        <w:rPr>
          <w:color w:val="7030A0"/>
        </w:rPr>
        <w:t>.</w:t>
      </w:r>
      <w:r w:rsidRPr="00DA77DB">
        <w:rPr>
          <w:color w:val="7030A0"/>
        </w:rPr>
        <w:t xml:space="preserve"> Criteris personals (</w:t>
      </w:r>
      <w:r w:rsidR="007134FF">
        <w:rPr>
          <w:color w:val="7030A0"/>
        </w:rPr>
        <w:t>e</w:t>
      </w:r>
      <w:r w:rsidRPr="00DA77DB">
        <w:rPr>
          <w:color w:val="7030A0"/>
        </w:rPr>
        <w:t>dat, aspectes físics i cognitius)</w:t>
      </w:r>
      <w:r w:rsidR="0083602C">
        <w:rPr>
          <w:color w:val="7030A0"/>
        </w:rPr>
        <w:t>:</w:t>
      </w:r>
    </w:p>
    <w:p w14:paraId="59F99A5A" w14:textId="2BB91C1D" w:rsidR="00CB7827" w:rsidRPr="00DA77DB" w:rsidRDefault="00CB7827" w:rsidP="00CB7827">
      <w:pPr>
        <w:jc w:val="both"/>
        <w:rPr>
          <w:color w:val="7030A0"/>
        </w:rPr>
      </w:pPr>
      <w:r w:rsidRPr="00DA77DB">
        <w:rPr>
          <w:color w:val="7030A0"/>
        </w:rPr>
        <w:t>L</w:t>
      </w:r>
      <w:r w:rsidR="0024796D">
        <w:rPr>
          <w:color w:val="7030A0"/>
        </w:rPr>
        <w:t>es</w:t>
      </w:r>
      <w:r w:rsidRPr="00DA77DB">
        <w:rPr>
          <w:color w:val="7030A0"/>
        </w:rPr>
        <w:t xml:space="preserve"> subvenci</w:t>
      </w:r>
      <w:r w:rsidR="0024796D">
        <w:rPr>
          <w:color w:val="7030A0"/>
        </w:rPr>
        <w:t>ons</w:t>
      </w:r>
      <w:r w:rsidRPr="00DA77DB">
        <w:rPr>
          <w:color w:val="7030A0"/>
        </w:rPr>
        <w:t xml:space="preserve"> s</w:t>
      </w:r>
      <w:r w:rsidR="00C8027C">
        <w:rPr>
          <w:color w:val="7030A0"/>
        </w:rPr>
        <w:t>’</w:t>
      </w:r>
      <w:r w:rsidRPr="00DA77DB">
        <w:rPr>
          <w:color w:val="7030A0"/>
        </w:rPr>
        <w:t>atorg</w:t>
      </w:r>
      <w:r w:rsidR="0024796D">
        <w:rPr>
          <w:color w:val="7030A0"/>
        </w:rPr>
        <w:t>uen</w:t>
      </w:r>
      <w:r w:rsidRPr="00DA77DB">
        <w:rPr>
          <w:color w:val="7030A0"/>
        </w:rPr>
        <w:t xml:space="preserve"> als </w:t>
      </w:r>
      <w:r w:rsidRPr="00DA77DB">
        <w:rPr>
          <w:b/>
          <w:bCs/>
          <w:color w:val="7030A0"/>
        </w:rPr>
        <w:t>(l</w:t>
      </w:r>
      <w:r w:rsidR="00C8027C">
        <w:rPr>
          <w:b/>
          <w:bCs/>
          <w:color w:val="7030A0"/>
        </w:rPr>
        <w:t>’</w:t>
      </w:r>
      <w:r w:rsidRPr="00DA77DB">
        <w:rPr>
          <w:b/>
          <w:bCs/>
          <w:color w:val="7030A0"/>
        </w:rPr>
        <w:t xml:space="preserve">ens local </w:t>
      </w:r>
      <w:r w:rsidR="00352282">
        <w:rPr>
          <w:b/>
          <w:bCs/>
          <w:color w:val="7030A0"/>
        </w:rPr>
        <w:t xml:space="preserve">ha de determinar </w:t>
      </w:r>
      <w:r w:rsidRPr="00DA77DB">
        <w:rPr>
          <w:b/>
          <w:bCs/>
          <w:color w:val="7030A0"/>
        </w:rPr>
        <w:t xml:space="preserve">a quina tipologia de persona beneficiària de la subvenció es vol orientar) </w:t>
      </w:r>
      <w:r w:rsidRPr="00DA77DB">
        <w:rPr>
          <w:color w:val="7030A0"/>
        </w:rPr>
        <w:t>d</w:t>
      </w:r>
      <w:r w:rsidR="00C8027C">
        <w:rPr>
          <w:color w:val="7030A0"/>
        </w:rPr>
        <w:t>’</w:t>
      </w:r>
      <w:r w:rsidRPr="00DA77DB">
        <w:rPr>
          <w:color w:val="7030A0"/>
        </w:rPr>
        <w:t xml:space="preserve">entre </w:t>
      </w:r>
      <w:r w:rsidRPr="00DA77DB">
        <w:rPr>
          <w:b/>
          <w:bCs/>
          <w:color w:val="7030A0"/>
        </w:rPr>
        <w:t>xx i xx</w:t>
      </w:r>
      <w:r w:rsidR="00717E3A">
        <w:rPr>
          <w:b/>
          <w:bCs/>
          <w:color w:val="7030A0"/>
        </w:rPr>
        <w:t xml:space="preserve"> </w:t>
      </w:r>
      <w:r w:rsidR="00717E3A">
        <w:rPr>
          <w:color w:val="7030A0"/>
        </w:rPr>
        <w:t>anys.</w:t>
      </w:r>
      <w:r w:rsidRPr="00DA77DB">
        <w:rPr>
          <w:color w:val="7030A0"/>
        </w:rPr>
        <w:t xml:space="preserve"> </w:t>
      </w:r>
      <w:r w:rsidR="00717E3A">
        <w:rPr>
          <w:color w:val="7030A0"/>
        </w:rPr>
        <w:t>N</w:t>
      </w:r>
      <w:r w:rsidRPr="00DA77DB">
        <w:rPr>
          <w:color w:val="7030A0"/>
        </w:rPr>
        <w:t>o obstant</w:t>
      </w:r>
      <w:r w:rsidR="00717E3A">
        <w:rPr>
          <w:color w:val="7030A0"/>
        </w:rPr>
        <w:t xml:space="preserve"> això</w:t>
      </w:r>
      <w:r w:rsidRPr="00DA77DB">
        <w:rPr>
          <w:color w:val="7030A0"/>
        </w:rPr>
        <w:t>, les persones amb una discapacitat igual o superior al 33</w:t>
      </w:r>
      <w:r w:rsidR="00717E3A">
        <w:rPr>
          <w:color w:val="7030A0"/>
        </w:rPr>
        <w:t> </w:t>
      </w:r>
      <w:r w:rsidRPr="00DA77DB">
        <w:rPr>
          <w:color w:val="7030A0"/>
        </w:rPr>
        <w:t>% que participin en les activitats</w:t>
      </w:r>
      <w:r w:rsidR="00387DDB">
        <w:rPr>
          <w:color w:val="7030A0"/>
        </w:rPr>
        <w:t xml:space="preserve"> poden</w:t>
      </w:r>
      <w:r w:rsidRPr="00DA77DB">
        <w:rPr>
          <w:color w:val="7030A0"/>
        </w:rPr>
        <w:t xml:space="preserve"> sol·licitar </w:t>
      </w:r>
      <w:r>
        <w:rPr>
          <w:color w:val="7030A0"/>
        </w:rPr>
        <w:t>la subvenció</w:t>
      </w:r>
      <w:r w:rsidRPr="00DA77DB">
        <w:rPr>
          <w:color w:val="7030A0"/>
        </w:rPr>
        <w:t xml:space="preserve"> si tenen una edat igual o inferior a </w:t>
      </w:r>
      <w:r w:rsidRPr="00DA77DB">
        <w:rPr>
          <w:b/>
          <w:bCs/>
          <w:color w:val="7030A0"/>
        </w:rPr>
        <w:t>21 anys</w:t>
      </w:r>
      <w:r w:rsidRPr="00DA77DB">
        <w:rPr>
          <w:color w:val="7030A0"/>
        </w:rPr>
        <w:t>.</w:t>
      </w:r>
    </w:p>
    <w:p w14:paraId="0A7958E7" w14:textId="48263360" w:rsidR="0033561A" w:rsidRPr="00FC6BD7" w:rsidRDefault="0033561A" w:rsidP="0033561A">
      <w:pPr>
        <w:jc w:val="both"/>
      </w:pPr>
      <w:r w:rsidRPr="00FC6BD7">
        <w:t>Les sol·licituds s</w:t>
      </w:r>
      <w:r w:rsidR="00C8027C">
        <w:t>’</w:t>
      </w:r>
      <w:r w:rsidR="00387DDB">
        <w:t>han d’</w:t>
      </w:r>
      <w:r w:rsidRPr="00FC6BD7">
        <w:t xml:space="preserve">ordenar de més a menys punts obtinguts, </w:t>
      </w:r>
      <w:r w:rsidR="00930665">
        <w:t xml:space="preserve">cosa que té </w:t>
      </w:r>
      <w:r w:rsidRPr="00FC6BD7">
        <w:t>com a resultat la relació de sol·licituds admeses a tràmit.</w:t>
      </w:r>
    </w:p>
    <w:p w14:paraId="23821948" w14:textId="78BCE9F9" w:rsidR="00FC6BD7" w:rsidRPr="00BC3846" w:rsidRDefault="00FC6BD7" w:rsidP="00FC6BD7">
      <w:pPr>
        <w:jc w:val="both"/>
        <w:rPr>
          <w:i/>
          <w:iCs/>
          <w:color w:val="4472C4" w:themeColor="accent1"/>
        </w:rPr>
      </w:pPr>
      <w:r w:rsidRPr="00BC3846">
        <w:rPr>
          <w:i/>
          <w:iCs/>
          <w:color w:val="4472C4" w:themeColor="accent1"/>
        </w:rPr>
        <w:t>(</w:t>
      </w:r>
      <w:r>
        <w:rPr>
          <w:i/>
          <w:iCs/>
          <w:color w:val="4472C4" w:themeColor="accent1"/>
        </w:rPr>
        <w:t>Cal</w:t>
      </w:r>
      <w:r w:rsidR="00930FD1">
        <w:rPr>
          <w:i/>
          <w:iCs/>
          <w:color w:val="4472C4" w:themeColor="accent1"/>
        </w:rPr>
        <w:t>dria</w:t>
      </w:r>
      <w:r>
        <w:rPr>
          <w:i/>
          <w:iCs/>
          <w:color w:val="4472C4" w:themeColor="accent1"/>
        </w:rPr>
        <w:t xml:space="preserve"> </w:t>
      </w:r>
      <w:r w:rsidRPr="00BC3846">
        <w:rPr>
          <w:i/>
          <w:iCs/>
          <w:color w:val="4472C4" w:themeColor="accent1"/>
        </w:rPr>
        <w:t>escollir entre</w:t>
      </w:r>
      <w:r>
        <w:rPr>
          <w:i/>
          <w:iCs/>
          <w:color w:val="4472C4" w:themeColor="accent1"/>
        </w:rPr>
        <w:t xml:space="preserve"> les dues opcions possibles:</w:t>
      </w:r>
      <w:r w:rsidRPr="00BC3846">
        <w:rPr>
          <w:i/>
          <w:iCs/>
          <w:color w:val="4472C4" w:themeColor="accent1"/>
        </w:rPr>
        <w:t xml:space="preserve"> </w:t>
      </w:r>
      <w:r>
        <w:rPr>
          <w:i/>
          <w:iCs/>
          <w:color w:val="4472C4" w:themeColor="accent1"/>
        </w:rPr>
        <w:t xml:space="preserve">(a) </w:t>
      </w:r>
      <w:r w:rsidRPr="00BC3846">
        <w:rPr>
          <w:i/>
          <w:iCs/>
          <w:color w:val="4472C4" w:themeColor="accent1"/>
        </w:rPr>
        <w:t>persones jurídiques o</w:t>
      </w:r>
      <w:r>
        <w:rPr>
          <w:i/>
          <w:iCs/>
          <w:color w:val="4472C4" w:themeColor="accent1"/>
        </w:rPr>
        <w:t xml:space="preserve"> (b)</w:t>
      </w:r>
      <w:r w:rsidRPr="00BC3846">
        <w:rPr>
          <w:i/>
          <w:iCs/>
          <w:color w:val="4472C4" w:themeColor="accent1"/>
        </w:rPr>
        <w:t xml:space="preserve"> persones físiques. </w:t>
      </w:r>
      <w:r>
        <w:rPr>
          <w:i/>
          <w:iCs/>
          <w:color w:val="4472C4" w:themeColor="accent1"/>
        </w:rPr>
        <w:t>És necessari que l</w:t>
      </w:r>
      <w:r w:rsidR="00C8027C">
        <w:rPr>
          <w:i/>
          <w:iCs/>
          <w:color w:val="4472C4" w:themeColor="accent1"/>
        </w:rPr>
        <w:t>’</w:t>
      </w:r>
      <w:r>
        <w:rPr>
          <w:i/>
          <w:iCs/>
          <w:color w:val="4472C4" w:themeColor="accent1"/>
        </w:rPr>
        <w:t xml:space="preserve">opció escollida </w:t>
      </w:r>
      <w:r w:rsidRPr="00BC3846">
        <w:rPr>
          <w:i/>
          <w:iCs/>
          <w:color w:val="4472C4" w:themeColor="accent1"/>
        </w:rPr>
        <w:t>coincid</w:t>
      </w:r>
      <w:r>
        <w:rPr>
          <w:i/>
          <w:iCs/>
          <w:color w:val="4472C4" w:themeColor="accent1"/>
        </w:rPr>
        <w:t>eixi</w:t>
      </w:r>
      <w:r w:rsidRPr="00BC3846">
        <w:rPr>
          <w:i/>
          <w:iCs/>
          <w:color w:val="4472C4" w:themeColor="accent1"/>
        </w:rPr>
        <w:t xml:space="preserve"> amb </w:t>
      </w:r>
      <w:r>
        <w:rPr>
          <w:i/>
          <w:iCs/>
          <w:color w:val="4472C4" w:themeColor="accent1"/>
        </w:rPr>
        <w:t>l</w:t>
      </w:r>
      <w:r w:rsidR="00C8027C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 xml:space="preserve">escollida </w:t>
      </w:r>
      <w:r w:rsidR="006C2976">
        <w:rPr>
          <w:i/>
          <w:iCs/>
          <w:color w:val="4472C4" w:themeColor="accent1"/>
        </w:rPr>
        <w:t>a</w:t>
      </w:r>
      <w:r w:rsidRPr="00BC3846">
        <w:rPr>
          <w:i/>
          <w:iCs/>
          <w:color w:val="4472C4" w:themeColor="accent1"/>
        </w:rPr>
        <w:t xml:space="preserve"> l</w:t>
      </w:r>
      <w:r w:rsidR="00C8027C">
        <w:rPr>
          <w:i/>
          <w:iCs/>
          <w:color w:val="4472C4" w:themeColor="accent1"/>
        </w:rPr>
        <w:t>’</w:t>
      </w:r>
      <w:r w:rsidRPr="00BC3846">
        <w:rPr>
          <w:i/>
          <w:iCs/>
          <w:color w:val="4472C4" w:themeColor="accent1"/>
        </w:rPr>
        <w:t xml:space="preserve">apartat </w:t>
      </w:r>
      <w:r>
        <w:rPr>
          <w:i/>
          <w:iCs/>
          <w:color w:val="4472C4" w:themeColor="accent1"/>
        </w:rPr>
        <w:t>5</w:t>
      </w:r>
      <w:r w:rsidR="008648D6">
        <w:rPr>
          <w:i/>
          <w:iCs/>
          <w:color w:val="4472C4" w:themeColor="accent1"/>
        </w:rPr>
        <w:t xml:space="preserve"> </w:t>
      </w:r>
      <w:r w:rsidR="00AC0E0C">
        <w:rPr>
          <w:i/>
          <w:iCs/>
          <w:color w:val="4472C4" w:themeColor="accent1"/>
        </w:rPr>
        <w:t>[</w:t>
      </w:r>
      <w:r w:rsidRPr="00FC6BD7">
        <w:rPr>
          <w:i/>
          <w:iCs/>
          <w:color w:val="4472C4" w:themeColor="accent1"/>
        </w:rPr>
        <w:t>Requisits dels benefici</w:t>
      </w:r>
      <w:r w:rsidR="00AC0E0C">
        <w:rPr>
          <w:i/>
          <w:iCs/>
          <w:color w:val="4472C4" w:themeColor="accent1"/>
        </w:rPr>
        <w:t>a</w:t>
      </w:r>
      <w:r w:rsidRPr="00FC6BD7">
        <w:rPr>
          <w:i/>
          <w:iCs/>
          <w:color w:val="4472C4" w:themeColor="accent1"/>
        </w:rPr>
        <w:t>ris/</w:t>
      </w:r>
      <w:r w:rsidR="00AC0E0C">
        <w:rPr>
          <w:i/>
          <w:iCs/>
          <w:color w:val="4472C4" w:themeColor="accent1"/>
        </w:rPr>
        <w:t>àri</w:t>
      </w:r>
      <w:r w:rsidRPr="00FC6BD7">
        <w:rPr>
          <w:i/>
          <w:iCs/>
          <w:color w:val="4472C4" w:themeColor="accent1"/>
        </w:rPr>
        <w:t>es</w:t>
      </w:r>
      <w:r w:rsidR="00AC0E0C">
        <w:rPr>
          <w:i/>
          <w:iCs/>
          <w:color w:val="4472C4" w:themeColor="accent1"/>
        </w:rPr>
        <w:t>]</w:t>
      </w:r>
      <w:r w:rsidR="00227B50">
        <w:rPr>
          <w:i/>
          <w:iCs/>
          <w:color w:val="4472C4" w:themeColor="accent1"/>
        </w:rPr>
        <w:t xml:space="preserve">. </w:t>
      </w:r>
      <w:r w:rsidR="00DD1371">
        <w:rPr>
          <w:i/>
          <w:iCs/>
          <w:color w:val="4472C4" w:themeColor="accent1"/>
        </w:rPr>
        <w:t>D’altra banda</w:t>
      </w:r>
      <w:r w:rsidR="00AC0E0C">
        <w:rPr>
          <w:i/>
          <w:iCs/>
          <w:color w:val="4472C4" w:themeColor="accent1"/>
        </w:rPr>
        <w:t>,</w:t>
      </w:r>
      <w:r w:rsidR="00227B50">
        <w:rPr>
          <w:i/>
          <w:iCs/>
          <w:color w:val="4472C4" w:themeColor="accent1"/>
        </w:rPr>
        <w:t xml:space="preserve"> aquest apartat pretén ser una </w:t>
      </w:r>
      <w:r w:rsidR="00227B50" w:rsidRPr="00B5272B">
        <w:rPr>
          <w:i/>
          <w:iCs/>
          <w:color w:val="4472C4" w:themeColor="accent1"/>
        </w:rPr>
        <w:t xml:space="preserve">proposta de puntuació, atès que </w:t>
      </w:r>
      <w:r w:rsidR="00227B50" w:rsidRPr="00B5272B">
        <w:rPr>
          <w:i/>
          <w:iCs/>
          <w:color w:val="4472C4" w:themeColor="accent1"/>
        </w:rPr>
        <w:lastRenderedPageBreak/>
        <w:t>la ponderació entre els criteris afavoreix o no un cert perfil de beneficiari</w:t>
      </w:r>
      <w:r w:rsidR="00227B50">
        <w:rPr>
          <w:i/>
          <w:iCs/>
          <w:color w:val="4472C4" w:themeColor="accent1"/>
        </w:rPr>
        <w:t xml:space="preserve"> que hauria de ser concretat per l</w:t>
      </w:r>
      <w:r w:rsidR="00C8027C">
        <w:rPr>
          <w:i/>
          <w:iCs/>
          <w:color w:val="4472C4" w:themeColor="accent1"/>
        </w:rPr>
        <w:t>’</w:t>
      </w:r>
      <w:r w:rsidR="00227B50">
        <w:rPr>
          <w:i/>
          <w:iCs/>
          <w:color w:val="4472C4" w:themeColor="accent1"/>
        </w:rPr>
        <w:t>ens local</w:t>
      </w:r>
      <w:r w:rsidR="00AC0E0C">
        <w:rPr>
          <w:i/>
          <w:iCs/>
          <w:color w:val="4472C4" w:themeColor="accent1"/>
        </w:rPr>
        <w:t>.</w:t>
      </w:r>
      <w:r w:rsidRPr="00BC3846">
        <w:rPr>
          <w:i/>
          <w:iCs/>
          <w:color w:val="4472C4" w:themeColor="accent1"/>
        </w:rPr>
        <w:t>)</w:t>
      </w:r>
    </w:p>
    <w:p w14:paraId="0A9E6157" w14:textId="45FCF8F3" w:rsidR="00E43332" w:rsidRPr="00FC6BD7" w:rsidRDefault="00E43332" w:rsidP="00E43332">
      <w:pPr>
        <w:jc w:val="both"/>
        <w:rPr>
          <w:i/>
          <w:iCs/>
          <w:color w:val="4472C4" w:themeColor="accent1"/>
        </w:rPr>
      </w:pPr>
      <w:r w:rsidRPr="00FC6BD7">
        <w:rPr>
          <w:i/>
          <w:iCs/>
          <w:color w:val="4472C4" w:themeColor="accent1"/>
        </w:rPr>
        <w:t>(Cal indicar criteris formulats</w:t>
      </w:r>
      <w:r w:rsidR="00315928">
        <w:rPr>
          <w:i/>
          <w:iCs/>
          <w:color w:val="4472C4" w:themeColor="accent1"/>
        </w:rPr>
        <w:t xml:space="preserve"> </w:t>
      </w:r>
      <w:r w:rsidR="004D03C5" w:rsidRPr="00FC6BD7">
        <w:rPr>
          <w:i/>
          <w:iCs/>
          <w:color w:val="4472C4" w:themeColor="accent1"/>
        </w:rPr>
        <w:t>clarament</w:t>
      </w:r>
      <w:r w:rsidR="004D03C5">
        <w:rPr>
          <w:i/>
          <w:iCs/>
          <w:color w:val="4472C4" w:themeColor="accent1"/>
        </w:rPr>
        <w:t>,</w:t>
      </w:r>
      <w:r w:rsidRPr="00FC6BD7">
        <w:rPr>
          <w:i/>
          <w:iCs/>
          <w:color w:val="4472C4" w:themeColor="accent1"/>
        </w:rPr>
        <w:t xml:space="preserve"> objectius, no discriminatoris i</w:t>
      </w:r>
      <w:r w:rsidR="0082558D">
        <w:rPr>
          <w:i/>
          <w:iCs/>
          <w:color w:val="4472C4" w:themeColor="accent1"/>
        </w:rPr>
        <w:t xml:space="preserve"> </w:t>
      </w:r>
      <w:r w:rsidRPr="00FC6BD7">
        <w:rPr>
          <w:i/>
          <w:iCs/>
          <w:color w:val="4472C4" w:themeColor="accent1"/>
        </w:rPr>
        <w:t>vinculats indubtablement a l</w:t>
      </w:r>
      <w:r w:rsidR="00C8027C">
        <w:rPr>
          <w:i/>
          <w:iCs/>
          <w:color w:val="4472C4" w:themeColor="accent1"/>
        </w:rPr>
        <w:t>’</w:t>
      </w:r>
      <w:r w:rsidRPr="00FC6BD7">
        <w:rPr>
          <w:i/>
          <w:iCs/>
          <w:color w:val="4472C4" w:themeColor="accent1"/>
        </w:rPr>
        <w:t>objecte de la subvenció. A més</w:t>
      </w:r>
      <w:r w:rsidR="00315928">
        <w:rPr>
          <w:i/>
          <w:iCs/>
          <w:color w:val="4472C4" w:themeColor="accent1"/>
        </w:rPr>
        <w:t>,</w:t>
      </w:r>
      <w:r w:rsidRPr="00FC6BD7">
        <w:rPr>
          <w:i/>
          <w:iCs/>
          <w:color w:val="4472C4" w:themeColor="accent1"/>
        </w:rPr>
        <w:t xml:space="preserve"> han d</w:t>
      </w:r>
      <w:r w:rsidR="00C8027C">
        <w:rPr>
          <w:i/>
          <w:iCs/>
          <w:color w:val="4472C4" w:themeColor="accent1"/>
        </w:rPr>
        <w:t>’</w:t>
      </w:r>
      <w:r w:rsidRPr="00FC6BD7">
        <w:rPr>
          <w:i/>
          <w:iCs/>
          <w:color w:val="4472C4" w:themeColor="accent1"/>
        </w:rPr>
        <w:t>estar ponderats</w:t>
      </w:r>
      <w:r w:rsidR="00315928" w:rsidRPr="00315928">
        <w:rPr>
          <w:i/>
          <w:iCs/>
          <w:color w:val="4472C4" w:themeColor="accent1"/>
        </w:rPr>
        <w:t xml:space="preserve"> </w:t>
      </w:r>
      <w:r w:rsidR="00315928" w:rsidRPr="00FC6BD7">
        <w:rPr>
          <w:i/>
          <w:iCs/>
          <w:color w:val="4472C4" w:themeColor="accent1"/>
        </w:rPr>
        <w:t>degudament</w:t>
      </w:r>
      <w:r w:rsidR="00315928">
        <w:rPr>
          <w:i/>
          <w:iCs/>
          <w:color w:val="4472C4" w:themeColor="accent1"/>
        </w:rPr>
        <w:t>.</w:t>
      </w:r>
      <w:r w:rsidRPr="00FC6BD7">
        <w:rPr>
          <w:i/>
          <w:iCs/>
          <w:color w:val="4472C4" w:themeColor="accent1"/>
        </w:rPr>
        <w:t>)</w:t>
      </w:r>
    </w:p>
    <w:p w14:paraId="70E4C579" w14:textId="4A7D6DF3" w:rsidR="0033561A" w:rsidRPr="00FC6BD7" w:rsidRDefault="00E43332" w:rsidP="00E43332">
      <w:pPr>
        <w:jc w:val="both"/>
        <w:rPr>
          <w:i/>
          <w:iCs/>
          <w:color w:val="4472C4" w:themeColor="accent1"/>
        </w:rPr>
      </w:pPr>
      <w:r w:rsidRPr="00FC6BD7">
        <w:rPr>
          <w:i/>
          <w:iCs/>
          <w:color w:val="4472C4" w:themeColor="accent1"/>
        </w:rPr>
        <w:t>(Es pot preveure l</w:t>
      </w:r>
      <w:r w:rsidR="00C8027C">
        <w:rPr>
          <w:i/>
          <w:iCs/>
          <w:color w:val="4472C4" w:themeColor="accent1"/>
        </w:rPr>
        <w:t>’</w:t>
      </w:r>
      <w:r w:rsidRPr="00FC6BD7">
        <w:rPr>
          <w:i/>
          <w:iCs/>
          <w:color w:val="4472C4" w:themeColor="accent1"/>
        </w:rPr>
        <w:t>exigència d</w:t>
      </w:r>
      <w:r w:rsidR="00C8027C">
        <w:rPr>
          <w:i/>
          <w:iCs/>
          <w:color w:val="4472C4" w:themeColor="accent1"/>
        </w:rPr>
        <w:t>’</w:t>
      </w:r>
      <w:r w:rsidRPr="00FC6BD7">
        <w:rPr>
          <w:i/>
          <w:iCs/>
          <w:color w:val="4472C4" w:themeColor="accent1"/>
        </w:rPr>
        <w:t>obtenció d</w:t>
      </w:r>
      <w:r w:rsidR="00C8027C">
        <w:rPr>
          <w:i/>
          <w:iCs/>
          <w:color w:val="4472C4" w:themeColor="accent1"/>
        </w:rPr>
        <w:t>’</w:t>
      </w:r>
      <w:r w:rsidRPr="00FC6BD7">
        <w:rPr>
          <w:i/>
          <w:iCs/>
          <w:color w:val="4472C4" w:themeColor="accent1"/>
        </w:rPr>
        <w:t>un mínim de punts per tal de poder assolir la condició de beneficiari/ària</w:t>
      </w:r>
      <w:r w:rsidR="00A022DE">
        <w:rPr>
          <w:i/>
          <w:iCs/>
          <w:color w:val="4472C4" w:themeColor="accent1"/>
        </w:rPr>
        <w:t>.</w:t>
      </w:r>
      <w:r w:rsidRPr="00FC6BD7">
        <w:rPr>
          <w:i/>
          <w:iCs/>
          <w:color w:val="4472C4" w:themeColor="accent1"/>
        </w:rPr>
        <w:t>)</w:t>
      </w:r>
    </w:p>
    <w:p w14:paraId="72D0C582" w14:textId="3B8012E0" w:rsidR="00E43332" w:rsidRPr="003C1CCA" w:rsidRDefault="00E43332" w:rsidP="00E43332">
      <w:pPr>
        <w:jc w:val="both"/>
        <w:rPr>
          <w:b/>
          <w:bCs/>
        </w:rPr>
      </w:pPr>
      <w:r w:rsidRPr="003C1CCA">
        <w:rPr>
          <w:b/>
          <w:bCs/>
        </w:rPr>
        <w:t>13.</w:t>
      </w:r>
      <w:r w:rsidR="00A022DE">
        <w:rPr>
          <w:b/>
          <w:bCs/>
        </w:rPr>
        <w:t xml:space="preserve"> </w:t>
      </w:r>
      <w:r w:rsidRPr="003C1CCA">
        <w:rPr>
          <w:b/>
          <w:bCs/>
        </w:rPr>
        <w:t>Mitjans de notificació o publicació</w:t>
      </w:r>
    </w:p>
    <w:p w14:paraId="45E20410" w14:textId="4893BBAF" w:rsidR="00153C13" w:rsidRPr="00B46F22" w:rsidRDefault="00E43332" w:rsidP="00EA5EB9">
      <w:pPr>
        <w:jc w:val="both"/>
      </w:pPr>
      <w:r>
        <w:t xml:space="preserve">Un cop acordada la concessió de les subvencions, aquestes </w:t>
      </w:r>
      <w:r w:rsidR="00A022DE">
        <w:t>s’han de</w:t>
      </w:r>
      <w:r>
        <w:t xml:space="preserve"> notifica</w:t>
      </w:r>
      <w:r w:rsidR="00A022DE">
        <w:t>r</w:t>
      </w:r>
      <w:r>
        <w:t xml:space="preserve"> als interessats en un termini màxim de 10 dies </w:t>
      </w:r>
      <w:r w:rsidR="00B23B48">
        <w:t>a partir</w:t>
      </w:r>
      <w:r>
        <w:t xml:space="preserve"> de la data d</w:t>
      </w:r>
      <w:r w:rsidR="00C8027C">
        <w:t>’</w:t>
      </w:r>
      <w:r>
        <w:t>aprovació de la resolució, d</w:t>
      </w:r>
      <w:r w:rsidR="00C8027C">
        <w:t>’</w:t>
      </w:r>
      <w:r>
        <w:t xml:space="preserve">acord amb </w:t>
      </w:r>
      <w:r w:rsidR="00B23B48">
        <w:t>el que preveu</w:t>
      </w:r>
      <w:r>
        <w:t xml:space="preserve"> l</w:t>
      </w:r>
      <w:r w:rsidR="00C8027C">
        <w:t>’</w:t>
      </w:r>
      <w:r>
        <w:t>article 40 de la Llei 39/2015, d</w:t>
      </w:r>
      <w:r w:rsidR="00C8027C">
        <w:t>’</w:t>
      </w:r>
      <w:r>
        <w:t>1 d</w:t>
      </w:r>
      <w:r w:rsidR="00C8027C">
        <w:t>’</w:t>
      </w:r>
      <w:r>
        <w:t xml:space="preserve">octubre, de </w:t>
      </w:r>
      <w:r w:rsidR="00B23B48">
        <w:t>procediment administratiu comú de les administracions públiques.</w:t>
      </w:r>
      <w:bookmarkStart w:id="2" w:name="_GoBack"/>
      <w:bookmarkEnd w:id="2"/>
    </w:p>
    <w:sectPr w:rsidR="00153C13" w:rsidRPr="00B46F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ABCC1" w14:textId="77777777" w:rsidR="00A215D8" w:rsidRDefault="00A215D8" w:rsidP="003C1CCA">
      <w:pPr>
        <w:spacing w:after="0" w:line="240" w:lineRule="auto"/>
      </w:pPr>
      <w:r>
        <w:separator/>
      </w:r>
    </w:p>
  </w:endnote>
  <w:endnote w:type="continuationSeparator" w:id="0">
    <w:p w14:paraId="1D5662B7" w14:textId="77777777" w:rsidR="00A215D8" w:rsidRDefault="00A215D8" w:rsidP="003C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54118"/>
      <w:docPartObj>
        <w:docPartGallery w:val="Page Numbers (Bottom of Page)"/>
        <w:docPartUnique/>
      </w:docPartObj>
    </w:sdtPr>
    <w:sdtEndPr/>
    <w:sdtContent>
      <w:p w14:paraId="17FDC80F" w14:textId="5C9A9951" w:rsidR="003C1CCA" w:rsidRDefault="003C1C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52502" w14:textId="77777777" w:rsidR="003C1CCA" w:rsidRDefault="003C1C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38BB" w14:textId="77777777" w:rsidR="00A215D8" w:rsidRDefault="00A215D8" w:rsidP="003C1CCA">
      <w:pPr>
        <w:spacing w:after="0" w:line="240" w:lineRule="auto"/>
      </w:pPr>
      <w:r>
        <w:separator/>
      </w:r>
    </w:p>
  </w:footnote>
  <w:footnote w:type="continuationSeparator" w:id="0">
    <w:p w14:paraId="47BBD0A8" w14:textId="77777777" w:rsidR="00A215D8" w:rsidRDefault="00A215D8" w:rsidP="003C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C2F0" w14:textId="79591A02" w:rsidR="003C1CCA" w:rsidRDefault="00601493">
    <w:pPr>
      <w:pStyle w:val="Encabezado"/>
    </w:pPr>
    <w:r>
      <w:rPr>
        <w:noProof/>
      </w:rPr>
      <w:drawing>
        <wp:inline distT="0" distB="0" distL="0" distR="0" wp14:anchorId="474C903B" wp14:editId="6A47A946">
          <wp:extent cx="1957754" cy="333650"/>
          <wp:effectExtent l="0" t="0" r="4445" b="9525"/>
          <wp:docPr id="1" name="Imatge 1" descr="Imatge que conté Font, text, Gràfics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Font, text, Gràfics, disseny gràfic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059" cy="36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47BBC" w14:textId="77777777" w:rsidR="003C1CCA" w:rsidRDefault="003C1C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F36"/>
    <w:multiLevelType w:val="hybridMultilevel"/>
    <w:tmpl w:val="7866877C"/>
    <w:lvl w:ilvl="0" w:tplc="040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9D17CA"/>
    <w:multiLevelType w:val="hybridMultilevel"/>
    <w:tmpl w:val="1598E15A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060E5D"/>
    <w:multiLevelType w:val="hybridMultilevel"/>
    <w:tmpl w:val="6E6A38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712D"/>
    <w:multiLevelType w:val="hybridMultilevel"/>
    <w:tmpl w:val="789ECAA0"/>
    <w:lvl w:ilvl="0" w:tplc="EA58D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36B0"/>
    <w:multiLevelType w:val="hybridMultilevel"/>
    <w:tmpl w:val="E4F4F96E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246A2"/>
    <w:multiLevelType w:val="hybridMultilevel"/>
    <w:tmpl w:val="DF7C2F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038"/>
    <w:multiLevelType w:val="hybridMultilevel"/>
    <w:tmpl w:val="8C5636C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8E727F"/>
    <w:multiLevelType w:val="hybridMultilevel"/>
    <w:tmpl w:val="7850FBE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ADC2C0A"/>
    <w:multiLevelType w:val="hybridMultilevel"/>
    <w:tmpl w:val="60AADE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7C72"/>
    <w:multiLevelType w:val="hybridMultilevel"/>
    <w:tmpl w:val="BA28010A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1200CF6"/>
    <w:multiLevelType w:val="hybridMultilevel"/>
    <w:tmpl w:val="3F90FB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22937"/>
    <w:multiLevelType w:val="hybridMultilevel"/>
    <w:tmpl w:val="8006FF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21E6D"/>
    <w:multiLevelType w:val="hybridMultilevel"/>
    <w:tmpl w:val="DD9C2FC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211F4"/>
    <w:multiLevelType w:val="hybridMultilevel"/>
    <w:tmpl w:val="BEA09D6E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1BF0"/>
    <w:multiLevelType w:val="hybridMultilevel"/>
    <w:tmpl w:val="7F929C2C"/>
    <w:lvl w:ilvl="0" w:tplc="BA28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A6C3F"/>
    <w:multiLevelType w:val="hybridMultilevel"/>
    <w:tmpl w:val="DD0EE9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23B66"/>
    <w:multiLevelType w:val="hybridMultilevel"/>
    <w:tmpl w:val="036A54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9221C"/>
    <w:multiLevelType w:val="hybridMultilevel"/>
    <w:tmpl w:val="786C21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84481"/>
    <w:multiLevelType w:val="hybridMultilevel"/>
    <w:tmpl w:val="E7A67642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274A9"/>
    <w:multiLevelType w:val="hybridMultilevel"/>
    <w:tmpl w:val="7908AA5A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B4A89"/>
    <w:multiLevelType w:val="hybridMultilevel"/>
    <w:tmpl w:val="47CCCDB0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D3491"/>
    <w:multiLevelType w:val="hybridMultilevel"/>
    <w:tmpl w:val="ABFA0370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28B4"/>
    <w:multiLevelType w:val="hybridMultilevel"/>
    <w:tmpl w:val="D4ECEBE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A0750"/>
    <w:multiLevelType w:val="hybridMultilevel"/>
    <w:tmpl w:val="575E1D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87A87"/>
    <w:multiLevelType w:val="hybridMultilevel"/>
    <w:tmpl w:val="E19EF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649D7"/>
    <w:multiLevelType w:val="hybridMultilevel"/>
    <w:tmpl w:val="C4CA0B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D2EC8"/>
    <w:multiLevelType w:val="hybridMultilevel"/>
    <w:tmpl w:val="6D7A79F8"/>
    <w:lvl w:ilvl="0" w:tplc="B6F0B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34A45"/>
    <w:multiLevelType w:val="hybridMultilevel"/>
    <w:tmpl w:val="E4343D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3D0D"/>
    <w:multiLevelType w:val="hybridMultilevel"/>
    <w:tmpl w:val="E9785A16"/>
    <w:lvl w:ilvl="0" w:tplc="9844016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7030A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04433"/>
    <w:multiLevelType w:val="hybridMultilevel"/>
    <w:tmpl w:val="2A7EA8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D29B6"/>
    <w:multiLevelType w:val="hybridMultilevel"/>
    <w:tmpl w:val="EF6805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A587E"/>
    <w:multiLevelType w:val="hybridMultilevel"/>
    <w:tmpl w:val="8486867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95A49E6"/>
    <w:multiLevelType w:val="hybridMultilevel"/>
    <w:tmpl w:val="893670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D7C3D"/>
    <w:multiLevelType w:val="hybridMultilevel"/>
    <w:tmpl w:val="1E727366"/>
    <w:lvl w:ilvl="0" w:tplc="C1A42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F4D93"/>
    <w:multiLevelType w:val="hybridMultilevel"/>
    <w:tmpl w:val="2A00C34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DFA394F"/>
    <w:multiLevelType w:val="hybridMultilevel"/>
    <w:tmpl w:val="D3867C9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9A934E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654D1"/>
    <w:multiLevelType w:val="hybridMultilevel"/>
    <w:tmpl w:val="276266A4"/>
    <w:lvl w:ilvl="0" w:tplc="197E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17"/>
  </w:num>
  <w:num w:numId="5">
    <w:abstractNumId w:val="30"/>
  </w:num>
  <w:num w:numId="6">
    <w:abstractNumId w:val="8"/>
  </w:num>
  <w:num w:numId="7">
    <w:abstractNumId w:val="29"/>
  </w:num>
  <w:num w:numId="8">
    <w:abstractNumId w:val="36"/>
  </w:num>
  <w:num w:numId="9">
    <w:abstractNumId w:val="26"/>
  </w:num>
  <w:num w:numId="10">
    <w:abstractNumId w:val="25"/>
  </w:num>
  <w:num w:numId="11">
    <w:abstractNumId w:val="13"/>
  </w:num>
  <w:num w:numId="12">
    <w:abstractNumId w:val="28"/>
  </w:num>
  <w:num w:numId="13">
    <w:abstractNumId w:val="33"/>
  </w:num>
  <w:num w:numId="14">
    <w:abstractNumId w:val="35"/>
  </w:num>
  <w:num w:numId="15">
    <w:abstractNumId w:val="21"/>
  </w:num>
  <w:num w:numId="16">
    <w:abstractNumId w:val="20"/>
  </w:num>
  <w:num w:numId="17">
    <w:abstractNumId w:val="24"/>
  </w:num>
  <w:num w:numId="18">
    <w:abstractNumId w:val="19"/>
  </w:num>
  <w:num w:numId="19">
    <w:abstractNumId w:val="9"/>
  </w:num>
  <w:num w:numId="20">
    <w:abstractNumId w:val="4"/>
  </w:num>
  <w:num w:numId="21">
    <w:abstractNumId w:val="32"/>
  </w:num>
  <w:num w:numId="22">
    <w:abstractNumId w:val="7"/>
  </w:num>
  <w:num w:numId="23">
    <w:abstractNumId w:val="1"/>
  </w:num>
  <w:num w:numId="24">
    <w:abstractNumId w:val="10"/>
  </w:num>
  <w:num w:numId="25">
    <w:abstractNumId w:val="16"/>
  </w:num>
  <w:num w:numId="26">
    <w:abstractNumId w:val="14"/>
  </w:num>
  <w:num w:numId="27">
    <w:abstractNumId w:val="3"/>
  </w:num>
  <w:num w:numId="28">
    <w:abstractNumId w:val="34"/>
  </w:num>
  <w:num w:numId="29">
    <w:abstractNumId w:val="31"/>
  </w:num>
  <w:num w:numId="30">
    <w:abstractNumId w:val="12"/>
  </w:num>
  <w:num w:numId="31">
    <w:abstractNumId w:val="18"/>
  </w:num>
  <w:num w:numId="32">
    <w:abstractNumId w:val="6"/>
  </w:num>
  <w:num w:numId="33">
    <w:abstractNumId w:val="23"/>
  </w:num>
  <w:num w:numId="34">
    <w:abstractNumId w:val="22"/>
  </w:num>
  <w:num w:numId="35">
    <w:abstractNumId w:val="5"/>
  </w:num>
  <w:num w:numId="36">
    <w:abstractNumId w:val="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C9"/>
    <w:rsid w:val="00002732"/>
    <w:rsid w:val="00004DDE"/>
    <w:rsid w:val="00005B26"/>
    <w:rsid w:val="00031DE3"/>
    <w:rsid w:val="000320CB"/>
    <w:rsid w:val="0005220E"/>
    <w:rsid w:val="0005445B"/>
    <w:rsid w:val="00060B98"/>
    <w:rsid w:val="0006609A"/>
    <w:rsid w:val="000905F9"/>
    <w:rsid w:val="00091DE2"/>
    <w:rsid w:val="00097337"/>
    <w:rsid w:val="000A0B2F"/>
    <w:rsid w:val="000A1A83"/>
    <w:rsid w:val="000A67C6"/>
    <w:rsid w:val="000D19CF"/>
    <w:rsid w:val="000E41EF"/>
    <w:rsid w:val="00101A6C"/>
    <w:rsid w:val="00105953"/>
    <w:rsid w:val="0012184D"/>
    <w:rsid w:val="00124E91"/>
    <w:rsid w:val="00131809"/>
    <w:rsid w:val="00147646"/>
    <w:rsid w:val="001503E1"/>
    <w:rsid w:val="00153C13"/>
    <w:rsid w:val="0016584E"/>
    <w:rsid w:val="001771E4"/>
    <w:rsid w:val="0019155C"/>
    <w:rsid w:val="001E16A9"/>
    <w:rsid w:val="001E4930"/>
    <w:rsid w:val="00200E73"/>
    <w:rsid w:val="00216531"/>
    <w:rsid w:val="00222686"/>
    <w:rsid w:val="00227B50"/>
    <w:rsid w:val="0024796D"/>
    <w:rsid w:val="00250D77"/>
    <w:rsid w:val="00251DFE"/>
    <w:rsid w:val="0025342C"/>
    <w:rsid w:val="002640A8"/>
    <w:rsid w:val="00274F48"/>
    <w:rsid w:val="00283766"/>
    <w:rsid w:val="0029246F"/>
    <w:rsid w:val="0029307A"/>
    <w:rsid w:val="002C15E1"/>
    <w:rsid w:val="002F5AB3"/>
    <w:rsid w:val="00306638"/>
    <w:rsid w:val="00315928"/>
    <w:rsid w:val="0032619B"/>
    <w:rsid w:val="00327774"/>
    <w:rsid w:val="00331C35"/>
    <w:rsid w:val="0033561A"/>
    <w:rsid w:val="003427A1"/>
    <w:rsid w:val="00344C0B"/>
    <w:rsid w:val="00352282"/>
    <w:rsid w:val="00357BBF"/>
    <w:rsid w:val="0036338D"/>
    <w:rsid w:val="00383D5D"/>
    <w:rsid w:val="00387DDB"/>
    <w:rsid w:val="003A02AE"/>
    <w:rsid w:val="003B0C2C"/>
    <w:rsid w:val="003C1CCA"/>
    <w:rsid w:val="003D7165"/>
    <w:rsid w:val="003E16C7"/>
    <w:rsid w:val="003E6EBC"/>
    <w:rsid w:val="00410291"/>
    <w:rsid w:val="004240DA"/>
    <w:rsid w:val="004429A4"/>
    <w:rsid w:val="00450483"/>
    <w:rsid w:val="004607A7"/>
    <w:rsid w:val="00465EF9"/>
    <w:rsid w:val="004725C5"/>
    <w:rsid w:val="0047588C"/>
    <w:rsid w:val="00477FA1"/>
    <w:rsid w:val="00480ED0"/>
    <w:rsid w:val="004B6407"/>
    <w:rsid w:val="004C1B13"/>
    <w:rsid w:val="004D03C5"/>
    <w:rsid w:val="004F0641"/>
    <w:rsid w:val="005066A3"/>
    <w:rsid w:val="005127A3"/>
    <w:rsid w:val="00516938"/>
    <w:rsid w:val="00535FCB"/>
    <w:rsid w:val="005560A0"/>
    <w:rsid w:val="00572230"/>
    <w:rsid w:val="005812EF"/>
    <w:rsid w:val="005A345D"/>
    <w:rsid w:val="005A4A7E"/>
    <w:rsid w:val="005D2FAE"/>
    <w:rsid w:val="005D30C9"/>
    <w:rsid w:val="00601493"/>
    <w:rsid w:val="006226A9"/>
    <w:rsid w:val="00642A73"/>
    <w:rsid w:val="00645489"/>
    <w:rsid w:val="00645AC5"/>
    <w:rsid w:val="0065381F"/>
    <w:rsid w:val="00670B86"/>
    <w:rsid w:val="006847A9"/>
    <w:rsid w:val="00685C7E"/>
    <w:rsid w:val="0069120A"/>
    <w:rsid w:val="006958CB"/>
    <w:rsid w:val="006A59F9"/>
    <w:rsid w:val="006B6B5F"/>
    <w:rsid w:val="006C1F62"/>
    <w:rsid w:val="006C2976"/>
    <w:rsid w:val="006C6ED9"/>
    <w:rsid w:val="006D7BF6"/>
    <w:rsid w:val="006F19A6"/>
    <w:rsid w:val="007103D0"/>
    <w:rsid w:val="007134FF"/>
    <w:rsid w:val="00717E3A"/>
    <w:rsid w:val="007227AC"/>
    <w:rsid w:val="00723903"/>
    <w:rsid w:val="0072708D"/>
    <w:rsid w:val="0073068F"/>
    <w:rsid w:val="0073566D"/>
    <w:rsid w:val="00742A8E"/>
    <w:rsid w:val="007515BC"/>
    <w:rsid w:val="00752566"/>
    <w:rsid w:val="00756B08"/>
    <w:rsid w:val="007755F1"/>
    <w:rsid w:val="007839A5"/>
    <w:rsid w:val="00792E5B"/>
    <w:rsid w:val="007A6545"/>
    <w:rsid w:val="007B108A"/>
    <w:rsid w:val="007B19A2"/>
    <w:rsid w:val="007B4B0F"/>
    <w:rsid w:val="007F1176"/>
    <w:rsid w:val="007F59EE"/>
    <w:rsid w:val="008107F2"/>
    <w:rsid w:val="008132DC"/>
    <w:rsid w:val="00824C47"/>
    <w:rsid w:val="0082558D"/>
    <w:rsid w:val="0083602C"/>
    <w:rsid w:val="00836864"/>
    <w:rsid w:val="008648D6"/>
    <w:rsid w:val="008835A0"/>
    <w:rsid w:val="00884528"/>
    <w:rsid w:val="008C4448"/>
    <w:rsid w:val="008E1AE9"/>
    <w:rsid w:val="008E1D15"/>
    <w:rsid w:val="008F1C20"/>
    <w:rsid w:val="008F4432"/>
    <w:rsid w:val="008F52BC"/>
    <w:rsid w:val="00913DA9"/>
    <w:rsid w:val="00930665"/>
    <w:rsid w:val="00930F09"/>
    <w:rsid w:val="00930FD1"/>
    <w:rsid w:val="00933AA5"/>
    <w:rsid w:val="0094108F"/>
    <w:rsid w:val="00942090"/>
    <w:rsid w:val="00945BA4"/>
    <w:rsid w:val="00946FF4"/>
    <w:rsid w:val="0095128A"/>
    <w:rsid w:val="009524A1"/>
    <w:rsid w:val="009653E3"/>
    <w:rsid w:val="00975D82"/>
    <w:rsid w:val="00981CD4"/>
    <w:rsid w:val="00994704"/>
    <w:rsid w:val="009A589B"/>
    <w:rsid w:val="009A66F3"/>
    <w:rsid w:val="009C31D1"/>
    <w:rsid w:val="009D5733"/>
    <w:rsid w:val="009D663E"/>
    <w:rsid w:val="009E4A9C"/>
    <w:rsid w:val="009F1462"/>
    <w:rsid w:val="00A022DE"/>
    <w:rsid w:val="00A215D8"/>
    <w:rsid w:val="00A27CF1"/>
    <w:rsid w:val="00A470CD"/>
    <w:rsid w:val="00A57FF1"/>
    <w:rsid w:val="00A66564"/>
    <w:rsid w:val="00A81E9F"/>
    <w:rsid w:val="00A90906"/>
    <w:rsid w:val="00A972F1"/>
    <w:rsid w:val="00AB21E6"/>
    <w:rsid w:val="00AB747A"/>
    <w:rsid w:val="00AC0C1A"/>
    <w:rsid w:val="00AC0E0C"/>
    <w:rsid w:val="00AD2D7A"/>
    <w:rsid w:val="00AD5C0B"/>
    <w:rsid w:val="00AD5E26"/>
    <w:rsid w:val="00AD6D3C"/>
    <w:rsid w:val="00AE53C2"/>
    <w:rsid w:val="00AE7710"/>
    <w:rsid w:val="00B02432"/>
    <w:rsid w:val="00B16409"/>
    <w:rsid w:val="00B23B48"/>
    <w:rsid w:val="00B3060A"/>
    <w:rsid w:val="00B40DB6"/>
    <w:rsid w:val="00B46F22"/>
    <w:rsid w:val="00B63A9F"/>
    <w:rsid w:val="00B7305F"/>
    <w:rsid w:val="00B95CC5"/>
    <w:rsid w:val="00BA06A5"/>
    <w:rsid w:val="00BE0AD7"/>
    <w:rsid w:val="00C1318F"/>
    <w:rsid w:val="00C17F9A"/>
    <w:rsid w:val="00C43DC7"/>
    <w:rsid w:val="00C44ADB"/>
    <w:rsid w:val="00C7251E"/>
    <w:rsid w:val="00C8027C"/>
    <w:rsid w:val="00C86F98"/>
    <w:rsid w:val="00C93698"/>
    <w:rsid w:val="00CB7827"/>
    <w:rsid w:val="00CE14AB"/>
    <w:rsid w:val="00CE1E07"/>
    <w:rsid w:val="00CE2E13"/>
    <w:rsid w:val="00CE6F03"/>
    <w:rsid w:val="00CF458D"/>
    <w:rsid w:val="00D02225"/>
    <w:rsid w:val="00D23BB9"/>
    <w:rsid w:val="00D56381"/>
    <w:rsid w:val="00D62FFC"/>
    <w:rsid w:val="00D75408"/>
    <w:rsid w:val="00D93BA5"/>
    <w:rsid w:val="00DA4439"/>
    <w:rsid w:val="00DC519D"/>
    <w:rsid w:val="00DD1371"/>
    <w:rsid w:val="00DE2497"/>
    <w:rsid w:val="00E008BF"/>
    <w:rsid w:val="00E12EE3"/>
    <w:rsid w:val="00E155AA"/>
    <w:rsid w:val="00E15FB2"/>
    <w:rsid w:val="00E20AC9"/>
    <w:rsid w:val="00E23C72"/>
    <w:rsid w:val="00E410CF"/>
    <w:rsid w:val="00E43332"/>
    <w:rsid w:val="00E44CD6"/>
    <w:rsid w:val="00E507A4"/>
    <w:rsid w:val="00E60C7D"/>
    <w:rsid w:val="00E92490"/>
    <w:rsid w:val="00EA2684"/>
    <w:rsid w:val="00EA5EB9"/>
    <w:rsid w:val="00EB0259"/>
    <w:rsid w:val="00EB5B55"/>
    <w:rsid w:val="00EC45B5"/>
    <w:rsid w:val="00EC4848"/>
    <w:rsid w:val="00ED1D92"/>
    <w:rsid w:val="00ED2FD5"/>
    <w:rsid w:val="00ED32D4"/>
    <w:rsid w:val="00EE53CF"/>
    <w:rsid w:val="00EE5F8F"/>
    <w:rsid w:val="00F01A71"/>
    <w:rsid w:val="00F06D9C"/>
    <w:rsid w:val="00F141C8"/>
    <w:rsid w:val="00F14451"/>
    <w:rsid w:val="00F4575F"/>
    <w:rsid w:val="00F707B2"/>
    <w:rsid w:val="00FB67A3"/>
    <w:rsid w:val="00FC6BD7"/>
    <w:rsid w:val="00FF1374"/>
    <w:rsid w:val="00FF313D"/>
    <w:rsid w:val="00FF664F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9FC5"/>
  <w15:chartTrackingRefBased/>
  <w15:docId w15:val="{EE5140B8-EFC4-4DEA-BFBF-AA220885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E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CCA"/>
  </w:style>
  <w:style w:type="paragraph" w:styleId="Piedepgina">
    <w:name w:val="footer"/>
    <w:basedOn w:val="Normal"/>
    <w:link w:val="PiedepginaCar"/>
    <w:uiPriority w:val="99"/>
    <w:unhideWhenUsed/>
    <w:rsid w:val="003C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CCA"/>
  </w:style>
  <w:style w:type="character" w:styleId="Refdecomentario">
    <w:name w:val="annotation reference"/>
    <w:basedOn w:val="Fuentedeprrafopredeter"/>
    <w:uiPriority w:val="99"/>
    <w:semiHidden/>
    <w:unhideWhenUsed/>
    <w:rsid w:val="00975D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5D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5D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D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D8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8</Pages>
  <Words>3027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costillaam</dc:creator>
  <cp:keywords/>
  <dc:description/>
  <cp:lastModifiedBy>Gemma Ticó</cp:lastModifiedBy>
  <cp:revision>188</cp:revision>
  <dcterms:created xsi:type="dcterms:W3CDTF">2024-05-17T20:47:00Z</dcterms:created>
  <dcterms:modified xsi:type="dcterms:W3CDTF">2024-05-29T12:05:00Z</dcterms:modified>
</cp:coreProperties>
</file>